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280" w:rsidRDefault="00DD1280" w:rsidP="00DD1280">
      <w:pPr>
        <w:jc w:val="center"/>
        <w:rPr>
          <w:b/>
        </w:rPr>
      </w:pPr>
      <w:r>
        <w:rPr>
          <w:b/>
          <w:bCs/>
          <w:noProof/>
        </w:rPr>
        <w:drawing>
          <wp:inline distT="0" distB="0" distL="0" distR="0">
            <wp:extent cx="504825" cy="5619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1280" w:rsidRPr="00E3194B" w:rsidRDefault="00DD1280" w:rsidP="00DD12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194B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DD1280" w:rsidRPr="00E3194B" w:rsidRDefault="00DD1280" w:rsidP="00DD12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194B">
        <w:rPr>
          <w:rFonts w:ascii="Times New Roman" w:hAnsi="Times New Roman" w:cs="Times New Roman"/>
          <w:b/>
          <w:sz w:val="28"/>
          <w:szCs w:val="28"/>
        </w:rPr>
        <w:t>ПОЛТАВСКОГО СЕЛЬСКОГО ПОСЕЛЕНИЯ</w:t>
      </w:r>
    </w:p>
    <w:p w:rsidR="00DD1280" w:rsidRPr="00E3194B" w:rsidRDefault="00DD1280" w:rsidP="00DD128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3194B">
        <w:rPr>
          <w:rFonts w:ascii="Times New Roman" w:hAnsi="Times New Roman" w:cs="Times New Roman"/>
          <w:b/>
          <w:sz w:val="28"/>
          <w:szCs w:val="28"/>
        </w:rPr>
        <w:t>КРАСНОАРМЕЙСКОГО  РАЙОНА</w:t>
      </w:r>
    </w:p>
    <w:p w:rsidR="00DD1280" w:rsidRPr="000B7DEA" w:rsidRDefault="00DD1280" w:rsidP="00DD1280">
      <w:pPr>
        <w:spacing w:after="0" w:line="240" w:lineRule="auto"/>
        <w:jc w:val="center"/>
        <w:rPr>
          <w:b/>
        </w:rPr>
      </w:pPr>
    </w:p>
    <w:p w:rsidR="00DD1280" w:rsidRDefault="00DD1280" w:rsidP="00DD1280">
      <w:pPr>
        <w:pStyle w:val="a6"/>
      </w:pPr>
      <w:proofErr w:type="gramStart"/>
      <w:r>
        <w:t>П</w:t>
      </w:r>
      <w:proofErr w:type="gramEnd"/>
      <w:r>
        <w:t xml:space="preserve"> О С Т А Н О В Л Е Н И Е</w:t>
      </w:r>
    </w:p>
    <w:p w:rsidR="00DD1280" w:rsidRDefault="00DD1280" w:rsidP="00DD1280">
      <w:pPr>
        <w:pStyle w:val="a6"/>
      </w:pPr>
    </w:p>
    <w:p w:rsidR="00DD1280" w:rsidRDefault="00DD1280" w:rsidP="00DD1280">
      <w:pPr>
        <w:spacing w:after="0" w:line="240" w:lineRule="auto"/>
        <w:jc w:val="both"/>
      </w:pPr>
    </w:p>
    <w:p w:rsidR="00DD1280" w:rsidRPr="008A522E" w:rsidRDefault="00DD1280" w:rsidP="00DD12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522E">
        <w:rPr>
          <w:rFonts w:ascii="Times New Roman" w:hAnsi="Times New Roman" w:cs="Times New Roman"/>
          <w:sz w:val="28"/>
          <w:szCs w:val="28"/>
        </w:rPr>
        <w:t xml:space="preserve">от  </w:t>
      </w:r>
      <w:r w:rsidR="003F27E6">
        <w:rPr>
          <w:rFonts w:ascii="Times New Roman" w:hAnsi="Times New Roman" w:cs="Times New Roman"/>
          <w:sz w:val="28"/>
          <w:szCs w:val="28"/>
        </w:rPr>
        <w:t>04.07.2019</w:t>
      </w:r>
      <w:r w:rsidRPr="008A522E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8A522E">
        <w:rPr>
          <w:rFonts w:ascii="Times New Roman" w:hAnsi="Times New Roman" w:cs="Times New Roman"/>
          <w:sz w:val="28"/>
          <w:szCs w:val="28"/>
        </w:rPr>
        <w:t xml:space="preserve">  </w:t>
      </w:r>
      <w:r w:rsidR="003F27E6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A522E">
        <w:rPr>
          <w:rFonts w:ascii="Times New Roman" w:hAnsi="Times New Roman" w:cs="Times New Roman"/>
          <w:sz w:val="28"/>
          <w:szCs w:val="28"/>
        </w:rPr>
        <w:t xml:space="preserve"> </w:t>
      </w:r>
      <w:r w:rsidR="003F27E6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8A522E">
        <w:rPr>
          <w:rFonts w:ascii="Times New Roman" w:hAnsi="Times New Roman" w:cs="Times New Roman"/>
          <w:sz w:val="28"/>
          <w:szCs w:val="28"/>
        </w:rPr>
        <w:t xml:space="preserve">     №  </w:t>
      </w:r>
      <w:r w:rsidR="003F27E6">
        <w:rPr>
          <w:rFonts w:ascii="Times New Roman" w:hAnsi="Times New Roman" w:cs="Times New Roman"/>
          <w:sz w:val="28"/>
          <w:szCs w:val="28"/>
        </w:rPr>
        <w:t>179</w:t>
      </w:r>
    </w:p>
    <w:p w:rsidR="00DD1280" w:rsidRPr="00B5472C" w:rsidRDefault="00DD1280" w:rsidP="00DD1280">
      <w:pPr>
        <w:spacing w:after="0" w:line="240" w:lineRule="auto"/>
        <w:jc w:val="both"/>
        <w:rPr>
          <w:rFonts w:ascii="Times New Roman" w:hAnsi="Times New Roman" w:cs="Times New Roman"/>
        </w:rPr>
      </w:pPr>
      <w:r>
        <w:tab/>
      </w:r>
      <w:r>
        <w:tab/>
      </w:r>
      <w:r>
        <w:tab/>
      </w:r>
      <w:r>
        <w:tab/>
      </w:r>
      <w:r>
        <w:tab/>
        <w:t xml:space="preserve"> </w:t>
      </w:r>
      <w:r w:rsidRPr="00B5472C">
        <w:rPr>
          <w:rFonts w:ascii="Times New Roman" w:hAnsi="Times New Roman" w:cs="Times New Roman"/>
        </w:rPr>
        <w:t>станица Полтавская</w:t>
      </w:r>
    </w:p>
    <w:p w:rsidR="00DD1280" w:rsidRPr="00DD1280" w:rsidRDefault="00DD1280" w:rsidP="00DD1280">
      <w:pPr>
        <w:spacing w:after="0" w:line="240" w:lineRule="auto"/>
        <w:rPr>
          <w:b/>
        </w:rPr>
      </w:pPr>
    </w:p>
    <w:p w:rsidR="00DD1280" w:rsidRDefault="00DD1280" w:rsidP="00DD1280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1280">
        <w:rPr>
          <w:rFonts w:ascii="Times New Roman" w:hAnsi="Times New Roman" w:cs="Times New Roman"/>
          <w:b/>
          <w:sz w:val="28"/>
          <w:szCs w:val="28"/>
        </w:rPr>
        <w:t>Об утверждении Порядка рассмотрения</w:t>
      </w:r>
    </w:p>
    <w:p w:rsidR="00DD1280" w:rsidRDefault="00DD1280" w:rsidP="00DD1280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1280">
        <w:rPr>
          <w:rFonts w:ascii="Times New Roman" w:hAnsi="Times New Roman" w:cs="Times New Roman"/>
          <w:b/>
          <w:sz w:val="28"/>
          <w:szCs w:val="28"/>
        </w:rPr>
        <w:t>вопросов правоприменительной практики по результатам</w:t>
      </w:r>
    </w:p>
    <w:p w:rsidR="00DD1280" w:rsidRDefault="00DD1280" w:rsidP="00DD1280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1280">
        <w:rPr>
          <w:rFonts w:ascii="Times New Roman" w:hAnsi="Times New Roman" w:cs="Times New Roman"/>
          <w:b/>
          <w:sz w:val="28"/>
          <w:szCs w:val="28"/>
        </w:rPr>
        <w:t xml:space="preserve"> вступивших в законную силу решений судов, арбитражных судов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Pr="00DD1280">
        <w:rPr>
          <w:rFonts w:ascii="Times New Roman" w:hAnsi="Times New Roman" w:cs="Times New Roman"/>
          <w:b/>
          <w:sz w:val="28"/>
          <w:szCs w:val="28"/>
        </w:rPr>
        <w:t xml:space="preserve"> о признании </w:t>
      </w:r>
      <w:proofErr w:type="gramStart"/>
      <w:r w:rsidRPr="00DD1280">
        <w:rPr>
          <w:rFonts w:ascii="Times New Roman" w:hAnsi="Times New Roman" w:cs="Times New Roman"/>
          <w:b/>
          <w:sz w:val="28"/>
          <w:szCs w:val="28"/>
        </w:rPr>
        <w:t>недействительными</w:t>
      </w:r>
      <w:proofErr w:type="gramEnd"/>
      <w:r w:rsidRPr="00DD1280">
        <w:rPr>
          <w:rFonts w:ascii="Times New Roman" w:hAnsi="Times New Roman" w:cs="Times New Roman"/>
          <w:b/>
          <w:sz w:val="28"/>
          <w:szCs w:val="28"/>
        </w:rPr>
        <w:t xml:space="preserve"> ненормативных правовых актов, незаконными решений и действий (бездействия) администрации </w:t>
      </w:r>
      <w:r>
        <w:rPr>
          <w:rFonts w:ascii="Times New Roman" w:hAnsi="Times New Roman" w:cs="Times New Roman"/>
          <w:b/>
          <w:sz w:val="28"/>
          <w:szCs w:val="28"/>
        </w:rPr>
        <w:t xml:space="preserve">Полтавского сельского поселения Красноармейского района </w:t>
      </w:r>
    </w:p>
    <w:p w:rsidR="00DD1280" w:rsidRPr="00DD1280" w:rsidRDefault="00DD1280" w:rsidP="00DD1280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1280">
        <w:rPr>
          <w:rFonts w:ascii="Times New Roman" w:hAnsi="Times New Roman" w:cs="Times New Roman"/>
          <w:b/>
          <w:sz w:val="28"/>
          <w:szCs w:val="28"/>
        </w:rPr>
        <w:t xml:space="preserve"> и ее должностных лиц</w:t>
      </w:r>
    </w:p>
    <w:p w:rsidR="00DD1280" w:rsidRDefault="00DD1280" w:rsidP="00DD12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019B" w:rsidRDefault="009E019B" w:rsidP="009E019B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9E019B" w:rsidRPr="00DD1280" w:rsidRDefault="00EE3AE0" w:rsidP="009E019B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1280">
        <w:rPr>
          <w:rFonts w:ascii="Times New Roman" w:hAnsi="Times New Roman" w:cs="Times New Roman"/>
          <w:sz w:val="28"/>
          <w:szCs w:val="28"/>
        </w:rPr>
        <w:t xml:space="preserve"> </w:t>
      </w:r>
      <w:r w:rsidR="009E019B" w:rsidRPr="00DD1280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6</w:t>
      </w:r>
      <w:r w:rsidR="00DD1280"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="009E019B" w:rsidRPr="00DD1280">
        <w:rPr>
          <w:rFonts w:ascii="Times New Roman" w:hAnsi="Times New Roman" w:cs="Times New Roman"/>
          <w:sz w:val="28"/>
          <w:szCs w:val="28"/>
        </w:rPr>
        <w:t>2003 года №</w:t>
      </w:r>
      <w:r w:rsidR="00DD1280">
        <w:rPr>
          <w:rFonts w:ascii="Times New Roman" w:hAnsi="Times New Roman" w:cs="Times New Roman"/>
          <w:sz w:val="28"/>
          <w:szCs w:val="28"/>
        </w:rPr>
        <w:t xml:space="preserve"> </w:t>
      </w:r>
      <w:r w:rsidR="009E019B" w:rsidRPr="00DD1280">
        <w:rPr>
          <w:rFonts w:ascii="Times New Roman" w:hAnsi="Times New Roman" w:cs="Times New Roman"/>
          <w:sz w:val="28"/>
          <w:szCs w:val="28"/>
        </w:rPr>
        <w:t>131-ФЗ «Об общих принципах организации местного самоуправления в Российской Федерации», пунктом 2.1 статьи 6 Федерального закона от 25</w:t>
      </w:r>
      <w:r w:rsidR="00DD1280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9E019B" w:rsidRPr="00DD1280">
        <w:rPr>
          <w:rFonts w:ascii="Times New Roman" w:hAnsi="Times New Roman" w:cs="Times New Roman"/>
          <w:sz w:val="28"/>
          <w:szCs w:val="28"/>
        </w:rPr>
        <w:t>2008 года №</w:t>
      </w:r>
      <w:r w:rsidR="00DD1280">
        <w:rPr>
          <w:rFonts w:ascii="Times New Roman" w:hAnsi="Times New Roman" w:cs="Times New Roman"/>
          <w:sz w:val="28"/>
          <w:szCs w:val="28"/>
        </w:rPr>
        <w:t xml:space="preserve"> </w:t>
      </w:r>
      <w:r w:rsidR="009E019B" w:rsidRPr="00DD1280">
        <w:rPr>
          <w:rFonts w:ascii="Times New Roman" w:hAnsi="Times New Roman" w:cs="Times New Roman"/>
          <w:sz w:val="28"/>
          <w:szCs w:val="28"/>
        </w:rPr>
        <w:t>273-ФЗ «О противодействии коррупции»</w:t>
      </w:r>
      <w:r w:rsidR="00DD1280">
        <w:rPr>
          <w:rFonts w:ascii="Times New Roman" w:hAnsi="Times New Roman" w:cs="Times New Roman"/>
          <w:sz w:val="28"/>
          <w:szCs w:val="28"/>
        </w:rPr>
        <w:t xml:space="preserve"> администрация  Полтавского сельского поселения  Красноармейского района  </w:t>
      </w:r>
      <w:proofErr w:type="spellStart"/>
      <w:proofErr w:type="gramStart"/>
      <w:r w:rsidR="00DD1280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="00DD1280">
        <w:rPr>
          <w:rFonts w:ascii="Times New Roman" w:hAnsi="Times New Roman" w:cs="Times New Roman"/>
          <w:sz w:val="28"/>
          <w:szCs w:val="28"/>
        </w:rPr>
        <w:t xml:space="preserve"> о с т  а </w:t>
      </w:r>
      <w:proofErr w:type="spellStart"/>
      <w:r w:rsidR="00DD1280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DD1280">
        <w:rPr>
          <w:rFonts w:ascii="Times New Roman" w:hAnsi="Times New Roman" w:cs="Times New Roman"/>
          <w:sz w:val="28"/>
          <w:szCs w:val="28"/>
        </w:rPr>
        <w:t xml:space="preserve"> о в л я е т:</w:t>
      </w:r>
      <w:r w:rsidR="009E019B" w:rsidRPr="00DD128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019B" w:rsidRDefault="00EE3AE0" w:rsidP="009E019B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E019B" w:rsidRPr="00DD1280">
        <w:rPr>
          <w:rFonts w:ascii="Times New Roman" w:hAnsi="Times New Roman" w:cs="Times New Roman"/>
          <w:sz w:val="28"/>
          <w:szCs w:val="28"/>
        </w:rPr>
        <w:t xml:space="preserve">1.Утвердить Порядок рассмотрения вопросов правоприменительной </w:t>
      </w:r>
      <w:proofErr w:type="gramStart"/>
      <w:r w:rsidR="009E019B" w:rsidRPr="00DD1280">
        <w:rPr>
          <w:rFonts w:ascii="Times New Roman" w:hAnsi="Times New Roman" w:cs="Times New Roman"/>
          <w:sz w:val="28"/>
          <w:szCs w:val="28"/>
        </w:rPr>
        <w:t>практики</w:t>
      </w:r>
      <w:proofErr w:type="gramEnd"/>
      <w:r w:rsidR="009E019B" w:rsidRPr="00DD1280">
        <w:rPr>
          <w:rFonts w:ascii="Times New Roman" w:hAnsi="Times New Roman" w:cs="Times New Roman"/>
          <w:sz w:val="28"/>
          <w:szCs w:val="28"/>
        </w:rPr>
        <w:t xml:space="preserve"> по результатам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администрации </w:t>
      </w:r>
      <w:r w:rsidR="00DD1280">
        <w:rPr>
          <w:rFonts w:ascii="Times New Roman" w:hAnsi="Times New Roman" w:cs="Times New Roman"/>
          <w:sz w:val="28"/>
          <w:szCs w:val="28"/>
        </w:rPr>
        <w:t xml:space="preserve">Полтавского сельского поселения  Красноармейского района  </w:t>
      </w:r>
      <w:r w:rsidR="009E019B" w:rsidRPr="00DD1280">
        <w:rPr>
          <w:rFonts w:ascii="Times New Roman" w:hAnsi="Times New Roman" w:cs="Times New Roman"/>
          <w:sz w:val="28"/>
          <w:szCs w:val="28"/>
        </w:rPr>
        <w:t>и ее должностных лиц (</w:t>
      </w:r>
      <w:r w:rsidR="00DD1280">
        <w:rPr>
          <w:rFonts w:ascii="Times New Roman" w:hAnsi="Times New Roman" w:cs="Times New Roman"/>
          <w:sz w:val="28"/>
          <w:szCs w:val="28"/>
        </w:rPr>
        <w:t>п</w:t>
      </w:r>
      <w:r w:rsidR="009E019B" w:rsidRPr="00DD1280">
        <w:rPr>
          <w:rFonts w:ascii="Times New Roman" w:hAnsi="Times New Roman" w:cs="Times New Roman"/>
          <w:sz w:val="28"/>
          <w:szCs w:val="28"/>
        </w:rPr>
        <w:t>риложение</w:t>
      </w:r>
      <w:r w:rsidR="00F5619F">
        <w:rPr>
          <w:rFonts w:ascii="Times New Roman" w:hAnsi="Times New Roman" w:cs="Times New Roman"/>
          <w:sz w:val="28"/>
          <w:szCs w:val="28"/>
        </w:rPr>
        <w:t xml:space="preserve"> № 1)</w:t>
      </w:r>
      <w:r w:rsidR="009E019B" w:rsidRPr="00DD1280">
        <w:rPr>
          <w:rFonts w:ascii="Times New Roman" w:hAnsi="Times New Roman" w:cs="Times New Roman"/>
          <w:sz w:val="28"/>
          <w:szCs w:val="28"/>
        </w:rPr>
        <w:t>.</w:t>
      </w:r>
    </w:p>
    <w:p w:rsidR="00DD1280" w:rsidRDefault="00EE3AE0" w:rsidP="009E019B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1280">
        <w:rPr>
          <w:rFonts w:ascii="Times New Roman" w:hAnsi="Times New Roman" w:cs="Times New Roman"/>
          <w:sz w:val="28"/>
          <w:szCs w:val="28"/>
        </w:rPr>
        <w:t>2.</w:t>
      </w:r>
      <w:r w:rsidR="00DD1280" w:rsidRPr="00DD1280">
        <w:rPr>
          <w:rFonts w:ascii="Times New Roman" w:hAnsi="Times New Roman" w:cs="Times New Roman"/>
          <w:sz w:val="28"/>
          <w:szCs w:val="28"/>
        </w:rPr>
        <w:t xml:space="preserve">Создать рабочую группу при администрации </w:t>
      </w:r>
      <w:r w:rsidR="00DD1280">
        <w:rPr>
          <w:rFonts w:ascii="Times New Roman" w:hAnsi="Times New Roman" w:cs="Times New Roman"/>
          <w:sz w:val="28"/>
          <w:szCs w:val="28"/>
        </w:rPr>
        <w:t xml:space="preserve">Полтавского сельского поселения Красноармейского района </w:t>
      </w:r>
      <w:r w:rsidR="00DD1280" w:rsidRPr="00DD1280">
        <w:rPr>
          <w:rFonts w:ascii="Times New Roman" w:hAnsi="Times New Roman" w:cs="Times New Roman"/>
          <w:sz w:val="28"/>
          <w:szCs w:val="28"/>
        </w:rPr>
        <w:t xml:space="preserve">по рассмотрению вопросов правоприменительной </w:t>
      </w:r>
      <w:proofErr w:type="gramStart"/>
      <w:r w:rsidR="00DD1280" w:rsidRPr="00DD1280">
        <w:rPr>
          <w:rFonts w:ascii="Times New Roman" w:hAnsi="Times New Roman" w:cs="Times New Roman"/>
          <w:sz w:val="28"/>
          <w:szCs w:val="28"/>
        </w:rPr>
        <w:t>практики</w:t>
      </w:r>
      <w:proofErr w:type="gramEnd"/>
      <w:r w:rsidR="00DD1280" w:rsidRPr="00DD1280">
        <w:rPr>
          <w:rFonts w:ascii="Times New Roman" w:hAnsi="Times New Roman" w:cs="Times New Roman"/>
          <w:sz w:val="28"/>
          <w:szCs w:val="28"/>
        </w:rPr>
        <w:t xml:space="preserve"> по результатам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администрации </w:t>
      </w:r>
      <w:r w:rsidR="00DD1280">
        <w:rPr>
          <w:rFonts w:ascii="Times New Roman" w:hAnsi="Times New Roman" w:cs="Times New Roman"/>
          <w:sz w:val="28"/>
          <w:szCs w:val="28"/>
        </w:rPr>
        <w:t>Полтавского сельского поселения Красноармейского района</w:t>
      </w:r>
      <w:r w:rsidR="00DD1280" w:rsidRPr="00DD1280">
        <w:rPr>
          <w:rFonts w:ascii="Times New Roman" w:hAnsi="Times New Roman" w:cs="Times New Roman"/>
          <w:sz w:val="28"/>
          <w:szCs w:val="28"/>
        </w:rPr>
        <w:t xml:space="preserve"> </w:t>
      </w:r>
      <w:r w:rsidR="00DD1280">
        <w:rPr>
          <w:rFonts w:ascii="Times New Roman" w:hAnsi="Times New Roman" w:cs="Times New Roman"/>
          <w:sz w:val="28"/>
          <w:szCs w:val="28"/>
        </w:rPr>
        <w:t>и утвердить ее состав.</w:t>
      </w:r>
    </w:p>
    <w:p w:rsidR="009E019B" w:rsidRPr="00DD1280" w:rsidRDefault="00EE3AE0" w:rsidP="00EE3AE0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DD1280">
        <w:rPr>
          <w:rFonts w:ascii="Times New Roman" w:hAnsi="Times New Roman" w:cs="Times New Roman"/>
          <w:sz w:val="28"/>
          <w:szCs w:val="28"/>
        </w:rPr>
        <w:t>3</w:t>
      </w:r>
      <w:r w:rsidR="009E019B" w:rsidRPr="00DD1280">
        <w:rPr>
          <w:rFonts w:ascii="Times New Roman" w:hAnsi="Times New Roman" w:cs="Times New Roman"/>
          <w:sz w:val="28"/>
          <w:szCs w:val="28"/>
        </w:rPr>
        <w:t>.</w:t>
      </w:r>
      <w:r w:rsidR="00DD1280">
        <w:rPr>
          <w:rFonts w:ascii="Times New Roman" w:hAnsi="Times New Roman" w:cs="Times New Roman"/>
          <w:sz w:val="28"/>
          <w:szCs w:val="28"/>
        </w:rPr>
        <w:t>Общему отделу (Кузнецова)</w:t>
      </w:r>
      <w:r w:rsidR="00DD1280" w:rsidRPr="00DD1280">
        <w:rPr>
          <w:rFonts w:ascii="Times New Roman" w:hAnsi="Times New Roman" w:cs="Times New Roman"/>
          <w:sz w:val="28"/>
          <w:szCs w:val="28"/>
        </w:rPr>
        <w:t xml:space="preserve"> </w:t>
      </w:r>
      <w:r w:rsidR="00DD1280">
        <w:rPr>
          <w:rFonts w:ascii="Times New Roman" w:hAnsi="Times New Roman" w:cs="Times New Roman"/>
          <w:sz w:val="28"/>
          <w:szCs w:val="28"/>
        </w:rPr>
        <w:t xml:space="preserve">разместить настоящее </w:t>
      </w:r>
      <w:r w:rsidR="009E019B" w:rsidRPr="00DD1280">
        <w:rPr>
          <w:rFonts w:ascii="Times New Roman" w:hAnsi="Times New Roman" w:cs="Times New Roman"/>
          <w:sz w:val="28"/>
          <w:szCs w:val="28"/>
        </w:rPr>
        <w:t xml:space="preserve"> постановление на официальном сайте</w:t>
      </w:r>
      <w:r w:rsidR="00DD1280">
        <w:rPr>
          <w:rFonts w:ascii="Times New Roman" w:hAnsi="Times New Roman" w:cs="Times New Roman"/>
          <w:sz w:val="28"/>
          <w:szCs w:val="28"/>
        </w:rPr>
        <w:t xml:space="preserve"> </w:t>
      </w:r>
      <w:r w:rsidR="00DD1280" w:rsidRPr="00DD128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D1280">
        <w:rPr>
          <w:rFonts w:ascii="Times New Roman" w:hAnsi="Times New Roman" w:cs="Times New Roman"/>
          <w:sz w:val="28"/>
          <w:szCs w:val="28"/>
        </w:rPr>
        <w:t xml:space="preserve">Полтавского сельского поселения Красноармейского района </w:t>
      </w:r>
      <w:hyperlink r:id="rId5" w:history="1">
        <w:r w:rsidR="00DD1280" w:rsidRPr="0012521E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DD1280" w:rsidRPr="00DD1280">
          <w:rPr>
            <w:rStyle w:val="a8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DD1280" w:rsidRPr="0012521E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poltavadm</w:t>
        </w:r>
        <w:proofErr w:type="spellEnd"/>
        <w:r w:rsidR="00DD1280" w:rsidRPr="00DD1280">
          <w:rPr>
            <w:rStyle w:val="a8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DD1280" w:rsidRPr="0012521E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DD1280" w:rsidRPr="00DD1280">
        <w:rPr>
          <w:rFonts w:ascii="Times New Roman" w:hAnsi="Times New Roman" w:cs="Times New Roman"/>
          <w:sz w:val="28"/>
          <w:szCs w:val="28"/>
        </w:rPr>
        <w:t xml:space="preserve"> </w:t>
      </w:r>
      <w:r w:rsidR="00DD1280">
        <w:rPr>
          <w:rFonts w:ascii="Times New Roman" w:hAnsi="Times New Roman" w:cs="Times New Roman"/>
          <w:sz w:val="28"/>
          <w:szCs w:val="28"/>
        </w:rPr>
        <w:t>в информационн</w:t>
      </w:r>
      <w:proofErr w:type="gramStart"/>
      <w:r w:rsidR="00DD1280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DD1280">
        <w:rPr>
          <w:rFonts w:ascii="Times New Roman" w:hAnsi="Times New Roman" w:cs="Times New Roman"/>
          <w:sz w:val="28"/>
          <w:szCs w:val="28"/>
        </w:rPr>
        <w:t xml:space="preserve"> коммуникационной сети  Интернет</w:t>
      </w:r>
      <w:r w:rsidR="009E019B" w:rsidRPr="00DD1280">
        <w:rPr>
          <w:rFonts w:ascii="Times New Roman" w:hAnsi="Times New Roman" w:cs="Times New Roman"/>
          <w:sz w:val="28"/>
          <w:szCs w:val="28"/>
        </w:rPr>
        <w:t>.</w:t>
      </w:r>
    </w:p>
    <w:p w:rsidR="009E019B" w:rsidRPr="00DD1280" w:rsidRDefault="00EE3AE0" w:rsidP="00EE3AE0">
      <w:pPr>
        <w:tabs>
          <w:tab w:val="left" w:pos="709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 w:rsidR="009E019B" w:rsidRPr="00DD1280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="009E019B" w:rsidRPr="00DD1280">
        <w:rPr>
          <w:rFonts w:ascii="Times New Roman" w:hAnsi="Times New Roman" w:cs="Times New Roman"/>
          <w:sz w:val="28"/>
          <w:szCs w:val="28"/>
        </w:rPr>
        <w:t>Контроль</w:t>
      </w:r>
      <w:r>
        <w:rPr>
          <w:rFonts w:ascii="Times New Roman" w:hAnsi="Times New Roman" w:cs="Times New Roman"/>
          <w:sz w:val="28"/>
          <w:szCs w:val="28"/>
        </w:rPr>
        <w:t xml:space="preserve">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</w:t>
      </w:r>
      <w:r w:rsidR="009E019B" w:rsidRPr="00DD1280">
        <w:rPr>
          <w:rFonts w:ascii="Times New Roman" w:hAnsi="Times New Roman" w:cs="Times New Roman"/>
          <w:sz w:val="28"/>
          <w:szCs w:val="28"/>
        </w:rPr>
        <w:t xml:space="preserve"> настоящего постановления оставляю за собой.</w:t>
      </w:r>
    </w:p>
    <w:p w:rsidR="00EE3AE0" w:rsidRPr="00DD1280" w:rsidRDefault="00EE3AE0" w:rsidP="00EE3AE0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DD128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Pr="00DD1280">
        <w:rPr>
          <w:rFonts w:ascii="Times New Roman" w:hAnsi="Times New Roman" w:cs="Times New Roman"/>
          <w:sz w:val="28"/>
          <w:szCs w:val="28"/>
        </w:rPr>
        <w:t xml:space="preserve"> вступает в силу с</w:t>
      </w:r>
      <w:r>
        <w:rPr>
          <w:rFonts w:ascii="Times New Roman" w:hAnsi="Times New Roman" w:cs="Times New Roman"/>
          <w:sz w:val="28"/>
          <w:szCs w:val="28"/>
        </w:rPr>
        <w:t>о дня его  подписания.</w:t>
      </w:r>
      <w:r w:rsidRPr="00DD128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019B" w:rsidRPr="00DD1280" w:rsidRDefault="009E019B" w:rsidP="009E019B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9E019B" w:rsidRPr="00DD1280" w:rsidRDefault="009E019B" w:rsidP="009E019B">
      <w:p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</w:p>
    <w:p w:rsidR="00EE3AE0" w:rsidRDefault="00EE3AE0" w:rsidP="00EE3A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EE3AE0" w:rsidRDefault="00EE3AE0" w:rsidP="00EE3A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Полтавского сельского поселения</w:t>
      </w:r>
    </w:p>
    <w:p w:rsidR="00EE3AE0" w:rsidRDefault="00EE3AE0" w:rsidP="00EE3A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Красноармейского района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В.А. Побожий </w:t>
      </w:r>
    </w:p>
    <w:p w:rsidR="00EE3AE0" w:rsidRDefault="00EE3AE0" w:rsidP="009E019B">
      <w:pPr>
        <w:pStyle w:val="ConsPlusTitle"/>
        <w:ind w:left="4678"/>
        <w:rPr>
          <w:rFonts w:ascii="Times New Roman" w:hAnsi="Times New Roman" w:cs="Times New Roman"/>
          <w:b w:val="0"/>
          <w:sz w:val="24"/>
          <w:szCs w:val="24"/>
        </w:rPr>
      </w:pPr>
    </w:p>
    <w:p w:rsidR="00EE3AE0" w:rsidRDefault="00EE3AE0" w:rsidP="009E019B">
      <w:pPr>
        <w:pStyle w:val="ConsPlusTitle"/>
        <w:ind w:left="4678"/>
        <w:rPr>
          <w:rFonts w:ascii="Times New Roman" w:hAnsi="Times New Roman" w:cs="Times New Roman"/>
          <w:b w:val="0"/>
          <w:sz w:val="24"/>
          <w:szCs w:val="24"/>
        </w:rPr>
      </w:pPr>
    </w:p>
    <w:p w:rsidR="00EE3AE0" w:rsidRDefault="00EE3AE0" w:rsidP="009E019B">
      <w:pPr>
        <w:pStyle w:val="ConsPlusTitle"/>
        <w:ind w:left="4678"/>
        <w:rPr>
          <w:rFonts w:ascii="Times New Roman" w:hAnsi="Times New Roman" w:cs="Times New Roman"/>
          <w:b w:val="0"/>
          <w:sz w:val="24"/>
          <w:szCs w:val="24"/>
        </w:rPr>
      </w:pPr>
    </w:p>
    <w:p w:rsidR="00EE3AE0" w:rsidRDefault="00EE3AE0" w:rsidP="009E019B">
      <w:pPr>
        <w:pStyle w:val="ConsPlusTitle"/>
        <w:ind w:left="4678"/>
        <w:rPr>
          <w:rFonts w:ascii="Times New Roman" w:hAnsi="Times New Roman" w:cs="Times New Roman"/>
          <w:b w:val="0"/>
          <w:sz w:val="24"/>
          <w:szCs w:val="24"/>
        </w:rPr>
      </w:pPr>
    </w:p>
    <w:p w:rsidR="00EE3AE0" w:rsidRDefault="00EE3AE0" w:rsidP="009E019B">
      <w:pPr>
        <w:pStyle w:val="ConsPlusTitle"/>
        <w:ind w:left="4678"/>
        <w:rPr>
          <w:rFonts w:ascii="Times New Roman" w:hAnsi="Times New Roman" w:cs="Times New Roman"/>
          <w:b w:val="0"/>
          <w:sz w:val="24"/>
          <w:szCs w:val="24"/>
        </w:rPr>
      </w:pPr>
    </w:p>
    <w:p w:rsidR="00EE3AE0" w:rsidRDefault="00EE3AE0" w:rsidP="009E019B">
      <w:pPr>
        <w:pStyle w:val="ConsPlusTitle"/>
        <w:ind w:left="4678"/>
        <w:rPr>
          <w:rFonts w:ascii="Times New Roman" w:hAnsi="Times New Roman" w:cs="Times New Roman"/>
          <w:b w:val="0"/>
          <w:sz w:val="24"/>
          <w:szCs w:val="24"/>
        </w:rPr>
      </w:pPr>
    </w:p>
    <w:p w:rsidR="00EE3AE0" w:rsidRDefault="00EE3AE0" w:rsidP="009E019B">
      <w:pPr>
        <w:pStyle w:val="ConsPlusTitle"/>
        <w:ind w:left="4678"/>
        <w:rPr>
          <w:rFonts w:ascii="Times New Roman" w:hAnsi="Times New Roman" w:cs="Times New Roman"/>
          <w:b w:val="0"/>
          <w:sz w:val="24"/>
          <w:szCs w:val="24"/>
        </w:rPr>
      </w:pPr>
    </w:p>
    <w:p w:rsidR="00EE3AE0" w:rsidRDefault="00EE3AE0" w:rsidP="009E019B">
      <w:pPr>
        <w:pStyle w:val="ConsPlusTitle"/>
        <w:ind w:left="4678"/>
        <w:rPr>
          <w:rFonts w:ascii="Times New Roman" w:hAnsi="Times New Roman" w:cs="Times New Roman"/>
          <w:b w:val="0"/>
          <w:sz w:val="24"/>
          <w:szCs w:val="24"/>
        </w:rPr>
      </w:pPr>
    </w:p>
    <w:p w:rsidR="00EE3AE0" w:rsidRDefault="00EE3AE0" w:rsidP="009E019B">
      <w:pPr>
        <w:pStyle w:val="ConsPlusTitle"/>
        <w:ind w:left="4678"/>
        <w:rPr>
          <w:rFonts w:ascii="Times New Roman" w:hAnsi="Times New Roman" w:cs="Times New Roman"/>
          <w:b w:val="0"/>
          <w:sz w:val="24"/>
          <w:szCs w:val="24"/>
        </w:rPr>
      </w:pPr>
    </w:p>
    <w:p w:rsidR="00EE3AE0" w:rsidRDefault="00EE3AE0" w:rsidP="009E019B">
      <w:pPr>
        <w:pStyle w:val="ConsPlusTitle"/>
        <w:ind w:left="4678"/>
        <w:rPr>
          <w:rFonts w:ascii="Times New Roman" w:hAnsi="Times New Roman" w:cs="Times New Roman"/>
          <w:b w:val="0"/>
          <w:sz w:val="24"/>
          <w:szCs w:val="24"/>
        </w:rPr>
      </w:pPr>
    </w:p>
    <w:p w:rsidR="00EE3AE0" w:rsidRDefault="00EE3AE0" w:rsidP="009E019B">
      <w:pPr>
        <w:pStyle w:val="ConsPlusTitle"/>
        <w:ind w:left="4678"/>
        <w:rPr>
          <w:rFonts w:ascii="Times New Roman" w:hAnsi="Times New Roman" w:cs="Times New Roman"/>
          <w:b w:val="0"/>
          <w:sz w:val="24"/>
          <w:szCs w:val="24"/>
        </w:rPr>
      </w:pPr>
    </w:p>
    <w:p w:rsidR="00EE3AE0" w:rsidRDefault="00EE3AE0" w:rsidP="009E019B">
      <w:pPr>
        <w:pStyle w:val="ConsPlusTitle"/>
        <w:ind w:left="4678"/>
        <w:rPr>
          <w:rFonts w:ascii="Times New Roman" w:hAnsi="Times New Roman" w:cs="Times New Roman"/>
          <w:b w:val="0"/>
          <w:sz w:val="24"/>
          <w:szCs w:val="24"/>
        </w:rPr>
      </w:pPr>
    </w:p>
    <w:p w:rsidR="00EE3AE0" w:rsidRDefault="00EE3AE0" w:rsidP="009E019B">
      <w:pPr>
        <w:pStyle w:val="ConsPlusTitle"/>
        <w:ind w:left="4678"/>
        <w:rPr>
          <w:rFonts w:ascii="Times New Roman" w:hAnsi="Times New Roman" w:cs="Times New Roman"/>
          <w:b w:val="0"/>
          <w:sz w:val="24"/>
          <w:szCs w:val="24"/>
        </w:rPr>
      </w:pPr>
    </w:p>
    <w:p w:rsidR="00EE3AE0" w:rsidRDefault="00EE3AE0" w:rsidP="009E019B">
      <w:pPr>
        <w:pStyle w:val="ConsPlusTitle"/>
        <w:ind w:left="4678"/>
        <w:rPr>
          <w:rFonts w:ascii="Times New Roman" w:hAnsi="Times New Roman" w:cs="Times New Roman"/>
          <w:b w:val="0"/>
          <w:sz w:val="24"/>
          <w:szCs w:val="24"/>
        </w:rPr>
      </w:pPr>
    </w:p>
    <w:p w:rsidR="00EE3AE0" w:rsidRDefault="00EE3AE0" w:rsidP="009E019B">
      <w:pPr>
        <w:pStyle w:val="ConsPlusTitle"/>
        <w:ind w:left="4678"/>
        <w:rPr>
          <w:rFonts w:ascii="Times New Roman" w:hAnsi="Times New Roman" w:cs="Times New Roman"/>
          <w:b w:val="0"/>
          <w:sz w:val="24"/>
          <w:szCs w:val="24"/>
        </w:rPr>
      </w:pPr>
    </w:p>
    <w:p w:rsidR="00EE3AE0" w:rsidRDefault="00EE3AE0" w:rsidP="009E019B">
      <w:pPr>
        <w:pStyle w:val="ConsPlusTitle"/>
        <w:ind w:left="4678"/>
        <w:rPr>
          <w:rFonts w:ascii="Times New Roman" w:hAnsi="Times New Roman" w:cs="Times New Roman"/>
          <w:b w:val="0"/>
          <w:sz w:val="24"/>
          <w:szCs w:val="24"/>
        </w:rPr>
      </w:pPr>
    </w:p>
    <w:p w:rsidR="00EE3AE0" w:rsidRDefault="00EE3AE0" w:rsidP="009E019B">
      <w:pPr>
        <w:pStyle w:val="ConsPlusTitle"/>
        <w:ind w:left="4678"/>
        <w:rPr>
          <w:rFonts w:ascii="Times New Roman" w:hAnsi="Times New Roman" w:cs="Times New Roman"/>
          <w:b w:val="0"/>
          <w:sz w:val="24"/>
          <w:szCs w:val="24"/>
        </w:rPr>
      </w:pPr>
    </w:p>
    <w:p w:rsidR="00EE3AE0" w:rsidRDefault="00EE3AE0" w:rsidP="009E019B">
      <w:pPr>
        <w:pStyle w:val="ConsPlusTitle"/>
        <w:ind w:left="4678"/>
        <w:rPr>
          <w:rFonts w:ascii="Times New Roman" w:hAnsi="Times New Roman" w:cs="Times New Roman"/>
          <w:b w:val="0"/>
          <w:sz w:val="24"/>
          <w:szCs w:val="24"/>
        </w:rPr>
      </w:pPr>
    </w:p>
    <w:p w:rsidR="00EE3AE0" w:rsidRDefault="00EE3AE0" w:rsidP="009E019B">
      <w:pPr>
        <w:pStyle w:val="ConsPlusTitle"/>
        <w:ind w:left="4678"/>
        <w:rPr>
          <w:rFonts w:ascii="Times New Roman" w:hAnsi="Times New Roman" w:cs="Times New Roman"/>
          <w:b w:val="0"/>
          <w:sz w:val="24"/>
          <w:szCs w:val="24"/>
        </w:rPr>
      </w:pPr>
    </w:p>
    <w:p w:rsidR="00EE3AE0" w:rsidRDefault="00EE3AE0" w:rsidP="009E019B">
      <w:pPr>
        <w:pStyle w:val="ConsPlusTitle"/>
        <w:ind w:left="4678"/>
        <w:rPr>
          <w:rFonts w:ascii="Times New Roman" w:hAnsi="Times New Roman" w:cs="Times New Roman"/>
          <w:b w:val="0"/>
          <w:sz w:val="24"/>
          <w:szCs w:val="24"/>
        </w:rPr>
      </w:pPr>
    </w:p>
    <w:p w:rsidR="00EE3AE0" w:rsidRDefault="00EE3AE0" w:rsidP="009E019B">
      <w:pPr>
        <w:pStyle w:val="ConsPlusTitle"/>
        <w:ind w:left="4678"/>
        <w:rPr>
          <w:rFonts w:ascii="Times New Roman" w:hAnsi="Times New Roman" w:cs="Times New Roman"/>
          <w:b w:val="0"/>
          <w:sz w:val="24"/>
          <w:szCs w:val="24"/>
        </w:rPr>
      </w:pPr>
    </w:p>
    <w:p w:rsidR="00EE3AE0" w:rsidRDefault="00EE3AE0" w:rsidP="009E019B">
      <w:pPr>
        <w:pStyle w:val="ConsPlusTitle"/>
        <w:ind w:left="4678"/>
        <w:rPr>
          <w:rFonts w:ascii="Times New Roman" w:hAnsi="Times New Roman" w:cs="Times New Roman"/>
          <w:b w:val="0"/>
          <w:sz w:val="24"/>
          <w:szCs w:val="24"/>
        </w:rPr>
      </w:pPr>
    </w:p>
    <w:p w:rsidR="00EE3AE0" w:rsidRDefault="00EE3AE0" w:rsidP="009E019B">
      <w:pPr>
        <w:pStyle w:val="ConsPlusTitle"/>
        <w:ind w:left="4678"/>
        <w:rPr>
          <w:rFonts w:ascii="Times New Roman" w:hAnsi="Times New Roman" w:cs="Times New Roman"/>
          <w:b w:val="0"/>
          <w:sz w:val="24"/>
          <w:szCs w:val="24"/>
        </w:rPr>
      </w:pPr>
    </w:p>
    <w:p w:rsidR="00EE3AE0" w:rsidRDefault="00EE3AE0" w:rsidP="009E019B">
      <w:pPr>
        <w:pStyle w:val="ConsPlusTitle"/>
        <w:ind w:left="4678"/>
        <w:rPr>
          <w:rFonts w:ascii="Times New Roman" w:hAnsi="Times New Roman" w:cs="Times New Roman"/>
          <w:b w:val="0"/>
          <w:sz w:val="24"/>
          <w:szCs w:val="24"/>
        </w:rPr>
      </w:pPr>
    </w:p>
    <w:p w:rsidR="00EE3AE0" w:rsidRDefault="00EE3AE0" w:rsidP="009E019B">
      <w:pPr>
        <w:pStyle w:val="ConsPlusTitle"/>
        <w:ind w:left="4678"/>
        <w:rPr>
          <w:rFonts w:ascii="Times New Roman" w:hAnsi="Times New Roman" w:cs="Times New Roman"/>
          <w:b w:val="0"/>
          <w:sz w:val="24"/>
          <w:szCs w:val="24"/>
        </w:rPr>
      </w:pPr>
    </w:p>
    <w:p w:rsidR="00EE3AE0" w:rsidRDefault="00EE3AE0" w:rsidP="009E019B">
      <w:pPr>
        <w:pStyle w:val="ConsPlusTitle"/>
        <w:ind w:left="4678"/>
        <w:rPr>
          <w:rFonts w:ascii="Times New Roman" w:hAnsi="Times New Roman" w:cs="Times New Roman"/>
          <w:b w:val="0"/>
          <w:sz w:val="24"/>
          <w:szCs w:val="24"/>
        </w:rPr>
      </w:pPr>
    </w:p>
    <w:p w:rsidR="00EE3AE0" w:rsidRDefault="00EE3AE0" w:rsidP="009E019B">
      <w:pPr>
        <w:pStyle w:val="ConsPlusTitle"/>
        <w:ind w:left="4678"/>
        <w:rPr>
          <w:rFonts w:ascii="Times New Roman" w:hAnsi="Times New Roman" w:cs="Times New Roman"/>
          <w:b w:val="0"/>
          <w:sz w:val="24"/>
          <w:szCs w:val="24"/>
        </w:rPr>
      </w:pPr>
    </w:p>
    <w:p w:rsidR="00EE3AE0" w:rsidRDefault="00EE3AE0" w:rsidP="009E019B">
      <w:pPr>
        <w:pStyle w:val="ConsPlusTitle"/>
        <w:ind w:left="4678"/>
        <w:rPr>
          <w:rFonts w:ascii="Times New Roman" w:hAnsi="Times New Roman" w:cs="Times New Roman"/>
          <w:b w:val="0"/>
          <w:sz w:val="24"/>
          <w:szCs w:val="24"/>
        </w:rPr>
      </w:pPr>
    </w:p>
    <w:p w:rsidR="00EE3AE0" w:rsidRDefault="00EE3AE0" w:rsidP="009E019B">
      <w:pPr>
        <w:pStyle w:val="ConsPlusTitle"/>
        <w:ind w:left="4678"/>
        <w:rPr>
          <w:rFonts w:ascii="Times New Roman" w:hAnsi="Times New Roman" w:cs="Times New Roman"/>
          <w:b w:val="0"/>
          <w:sz w:val="24"/>
          <w:szCs w:val="24"/>
        </w:rPr>
      </w:pPr>
    </w:p>
    <w:p w:rsidR="00EE3AE0" w:rsidRDefault="00EE3AE0" w:rsidP="009E019B">
      <w:pPr>
        <w:pStyle w:val="ConsPlusTitle"/>
        <w:ind w:left="4678"/>
        <w:rPr>
          <w:rFonts w:ascii="Times New Roman" w:hAnsi="Times New Roman" w:cs="Times New Roman"/>
          <w:b w:val="0"/>
          <w:sz w:val="24"/>
          <w:szCs w:val="24"/>
        </w:rPr>
      </w:pPr>
    </w:p>
    <w:p w:rsidR="00EE3AE0" w:rsidRDefault="00EE3AE0" w:rsidP="009E019B">
      <w:pPr>
        <w:pStyle w:val="ConsPlusTitle"/>
        <w:ind w:left="4678"/>
        <w:rPr>
          <w:rFonts w:ascii="Times New Roman" w:hAnsi="Times New Roman" w:cs="Times New Roman"/>
          <w:b w:val="0"/>
          <w:sz w:val="24"/>
          <w:szCs w:val="24"/>
        </w:rPr>
      </w:pPr>
    </w:p>
    <w:p w:rsidR="00EE3AE0" w:rsidRDefault="00EE3AE0" w:rsidP="009E019B">
      <w:pPr>
        <w:pStyle w:val="ConsPlusTitle"/>
        <w:ind w:left="4678"/>
        <w:rPr>
          <w:rFonts w:ascii="Times New Roman" w:hAnsi="Times New Roman" w:cs="Times New Roman"/>
          <w:b w:val="0"/>
          <w:sz w:val="24"/>
          <w:szCs w:val="24"/>
        </w:rPr>
      </w:pPr>
    </w:p>
    <w:p w:rsidR="00EE3AE0" w:rsidRDefault="00EE3AE0" w:rsidP="009E019B">
      <w:pPr>
        <w:pStyle w:val="ConsPlusTitle"/>
        <w:ind w:left="4678"/>
        <w:rPr>
          <w:rFonts w:ascii="Times New Roman" w:hAnsi="Times New Roman" w:cs="Times New Roman"/>
          <w:b w:val="0"/>
          <w:sz w:val="24"/>
          <w:szCs w:val="24"/>
        </w:rPr>
      </w:pPr>
    </w:p>
    <w:p w:rsidR="00EE3AE0" w:rsidRDefault="00EE3AE0" w:rsidP="009E019B">
      <w:pPr>
        <w:pStyle w:val="ConsPlusTitle"/>
        <w:ind w:left="4678"/>
        <w:rPr>
          <w:rFonts w:ascii="Times New Roman" w:hAnsi="Times New Roman" w:cs="Times New Roman"/>
          <w:b w:val="0"/>
          <w:sz w:val="24"/>
          <w:szCs w:val="24"/>
        </w:rPr>
      </w:pPr>
    </w:p>
    <w:p w:rsidR="00EE3AE0" w:rsidRDefault="00EE3AE0" w:rsidP="009E019B">
      <w:pPr>
        <w:pStyle w:val="ConsPlusTitle"/>
        <w:ind w:left="4678"/>
        <w:rPr>
          <w:rFonts w:ascii="Times New Roman" w:hAnsi="Times New Roman" w:cs="Times New Roman"/>
          <w:b w:val="0"/>
          <w:sz w:val="24"/>
          <w:szCs w:val="24"/>
        </w:rPr>
      </w:pPr>
    </w:p>
    <w:p w:rsidR="00EE3AE0" w:rsidRDefault="00EE3AE0" w:rsidP="009E019B">
      <w:pPr>
        <w:pStyle w:val="ConsPlusTitle"/>
        <w:ind w:left="4678"/>
        <w:rPr>
          <w:rFonts w:ascii="Times New Roman" w:hAnsi="Times New Roman" w:cs="Times New Roman"/>
          <w:b w:val="0"/>
          <w:sz w:val="24"/>
          <w:szCs w:val="24"/>
        </w:rPr>
      </w:pPr>
    </w:p>
    <w:p w:rsidR="00EE3AE0" w:rsidRDefault="00EE3AE0" w:rsidP="009E019B">
      <w:pPr>
        <w:pStyle w:val="ConsPlusTitle"/>
        <w:ind w:left="4678"/>
        <w:rPr>
          <w:rFonts w:ascii="Times New Roman" w:hAnsi="Times New Roman" w:cs="Times New Roman"/>
          <w:b w:val="0"/>
          <w:sz w:val="24"/>
          <w:szCs w:val="24"/>
        </w:rPr>
      </w:pPr>
    </w:p>
    <w:p w:rsidR="00EE3AE0" w:rsidRDefault="00EE3AE0" w:rsidP="009E019B">
      <w:pPr>
        <w:pStyle w:val="ConsPlusTitle"/>
        <w:ind w:left="4678"/>
        <w:rPr>
          <w:rFonts w:ascii="Times New Roman" w:hAnsi="Times New Roman" w:cs="Times New Roman"/>
          <w:b w:val="0"/>
          <w:sz w:val="24"/>
          <w:szCs w:val="24"/>
        </w:rPr>
      </w:pPr>
    </w:p>
    <w:p w:rsidR="00EE3AE0" w:rsidRDefault="00EE3AE0" w:rsidP="009E019B">
      <w:pPr>
        <w:pStyle w:val="ConsPlusTitle"/>
        <w:ind w:left="4678"/>
        <w:rPr>
          <w:rFonts w:ascii="Times New Roman" w:hAnsi="Times New Roman" w:cs="Times New Roman"/>
          <w:b w:val="0"/>
          <w:sz w:val="24"/>
          <w:szCs w:val="24"/>
        </w:rPr>
      </w:pPr>
    </w:p>
    <w:p w:rsidR="00EE3AE0" w:rsidRDefault="00EE3AE0" w:rsidP="009E019B">
      <w:pPr>
        <w:pStyle w:val="ConsPlusTitle"/>
        <w:ind w:left="4678"/>
        <w:rPr>
          <w:rFonts w:ascii="Times New Roman" w:hAnsi="Times New Roman" w:cs="Times New Roman"/>
          <w:b w:val="0"/>
          <w:sz w:val="24"/>
          <w:szCs w:val="24"/>
        </w:rPr>
      </w:pPr>
    </w:p>
    <w:p w:rsidR="00EE3AE0" w:rsidRDefault="00EE3AE0" w:rsidP="009E019B">
      <w:pPr>
        <w:pStyle w:val="ConsPlusTitle"/>
        <w:ind w:left="4678"/>
        <w:rPr>
          <w:rFonts w:ascii="Times New Roman" w:hAnsi="Times New Roman" w:cs="Times New Roman"/>
          <w:b w:val="0"/>
          <w:sz w:val="24"/>
          <w:szCs w:val="24"/>
        </w:rPr>
      </w:pPr>
    </w:p>
    <w:p w:rsidR="00EE3AE0" w:rsidRDefault="00EE3AE0" w:rsidP="009E019B">
      <w:pPr>
        <w:pStyle w:val="ConsPlusTitle"/>
        <w:ind w:left="4678"/>
        <w:rPr>
          <w:rFonts w:ascii="Times New Roman" w:hAnsi="Times New Roman" w:cs="Times New Roman"/>
          <w:b w:val="0"/>
          <w:sz w:val="24"/>
          <w:szCs w:val="24"/>
        </w:rPr>
      </w:pPr>
    </w:p>
    <w:p w:rsidR="00EE3AE0" w:rsidRDefault="00EE3AE0" w:rsidP="009E019B">
      <w:pPr>
        <w:pStyle w:val="ConsPlusTitle"/>
        <w:ind w:left="4678"/>
        <w:rPr>
          <w:rFonts w:ascii="Times New Roman" w:hAnsi="Times New Roman" w:cs="Times New Roman"/>
          <w:b w:val="0"/>
          <w:sz w:val="24"/>
          <w:szCs w:val="24"/>
        </w:rPr>
      </w:pPr>
    </w:p>
    <w:p w:rsidR="00EE3AE0" w:rsidRDefault="00EE3AE0" w:rsidP="009E019B">
      <w:pPr>
        <w:pStyle w:val="ConsPlusTitle"/>
        <w:ind w:left="4678"/>
        <w:rPr>
          <w:rFonts w:ascii="Times New Roman" w:hAnsi="Times New Roman" w:cs="Times New Roman"/>
          <w:b w:val="0"/>
          <w:sz w:val="24"/>
          <w:szCs w:val="24"/>
        </w:rPr>
      </w:pPr>
    </w:p>
    <w:p w:rsidR="00EE3AE0" w:rsidRPr="00164311" w:rsidRDefault="00EE3AE0" w:rsidP="00EE3AE0">
      <w:pPr>
        <w:pStyle w:val="2"/>
        <w:ind w:left="5103"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164311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1</w:t>
      </w:r>
    </w:p>
    <w:p w:rsidR="00EE3AE0" w:rsidRPr="00164311" w:rsidRDefault="00EE3AE0" w:rsidP="00EE3AE0">
      <w:pPr>
        <w:spacing w:after="0"/>
        <w:ind w:left="5103" w:firstLine="426"/>
        <w:jc w:val="center"/>
        <w:rPr>
          <w:rFonts w:ascii="Times New Roman" w:hAnsi="Times New Roman" w:cs="Times New Roman"/>
          <w:sz w:val="28"/>
        </w:rPr>
      </w:pPr>
    </w:p>
    <w:p w:rsidR="00EE3AE0" w:rsidRPr="00164311" w:rsidRDefault="00EE3AE0" w:rsidP="00EE3AE0">
      <w:pPr>
        <w:spacing w:after="0"/>
        <w:ind w:left="5103" w:firstLine="426"/>
        <w:jc w:val="center"/>
        <w:rPr>
          <w:rFonts w:ascii="Times New Roman" w:hAnsi="Times New Roman" w:cs="Times New Roman"/>
          <w:sz w:val="28"/>
        </w:rPr>
      </w:pPr>
      <w:r w:rsidRPr="00164311">
        <w:rPr>
          <w:rFonts w:ascii="Times New Roman" w:hAnsi="Times New Roman" w:cs="Times New Roman"/>
          <w:sz w:val="28"/>
        </w:rPr>
        <w:t>УТВЕРЖДЁН</w:t>
      </w:r>
    </w:p>
    <w:p w:rsidR="00EE3AE0" w:rsidRPr="00164311" w:rsidRDefault="00EE3AE0" w:rsidP="00EE3AE0">
      <w:pPr>
        <w:spacing w:after="0"/>
        <w:ind w:left="5103"/>
        <w:jc w:val="center"/>
        <w:rPr>
          <w:rFonts w:ascii="Times New Roman" w:hAnsi="Times New Roman" w:cs="Times New Roman"/>
          <w:sz w:val="28"/>
        </w:rPr>
      </w:pPr>
      <w:r w:rsidRPr="00164311">
        <w:rPr>
          <w:rFonts w:ascii="Times New Roman" w:hAnsi="Times New Roman" w:cs="Times New Roman"/>
          <w:sz w:val="28"/>
        </w:rPr>
        <w:t>постановлением администрации</w:t>
      </w:r>
    </w:p>
    <w:p w:rsidR="00EE3AE0" w:rsidRPr="00164311" w:rsidRDefault="00EE3AE0" w:rsidP="00EE3AE0">
      <w:pPr>
        <w:spacing w:after="0"/>
        <w:ind w:left="5103" w:firstLine="426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Полтавского сельского поселения</w:t>
      </w:r>
    </w:p>
    <w:p w:rsidR="00EE3AE0" w:rsidRPr="00164311" w:rsidRDefault="00EE3AE0" w:rsidP="00EE3AE0">
      <w:pPr>
        <w:spacing w:after="0"/>
        <w:ind w:left="5103" w:firstLine="426"/>
        <w:jc w:val="center"/>
        <w:rPr>
          <w:rFonts w:ascii="Times New Roman" w:hAnsi="Times New Roman" w:cs="Times New Roman"/>
          <w:sz w:val="28"/>
        </w:rPr>
      </w:pPr>
      <w:r w:rsidRPr="00164311">
        <w:rPr>
          <w:rFonts w:ascii="Times New Roman" w:hAnsi="Times New Roman" w:cs="Times New Roman"/>
          <w:sz w:val="28"/>
        </w:rPr>
        <w:t>Красноармейск</w:t>
      </w:r>
      <w:r>
        <w:rPr>
          <w:rFonts w:ascii="Times New Roman" w:hAnsi="Times New Roman" w:cs="Times New Roman"/>
          <w:sz w:val="28"/>
        </w:rPr>
        <w:t>ого</w:t>
      </w:r>
      <w:r w:rsidRPr="00164311">
        <w:rPr>
          <w:rFonts w:ascii="Times New Roman" w:hAnsi="Times New Roman" w:cs="Times New Roman"/>
          <w:sz w:val="28"/>
        </w:rPr>
        <w:t xml:space="preserve"> район</w:t>
      </w:r>
      <w:r>
        <w:rPr>
          <w:rFonts w:ascii="Times New Roman" w:hAnsi="Times New Roman" w:cs="Times New Roman"/>
          <w:sz w:val="28"/>
        </w:rPr>
        <w:t>а</w:t>
      </w:r>
    </w:p>
    <w:p w:rsidR="00EE3AE0" w:rsidRPr="008C75A1" w:rsidRDefault="00EE3AE0" w:rsidP="00EE3AE0">
      <w:pPr>
        <w:spacing w:after="0"/>
        <w:ind w:left="5103" w:firstLine="426"/>
        <w:jc w:val="center"/>
        <w:rPr>
          <w:sz w:val="28"/>
        </w:rPr>
      </w:pPr>
      <w:r>
        <w:rPr>
          <w:rFonts w:ascii="Times New Roman" w:hAnsi="Times New Roman" w:cs="Times New Roman"/>
          <w:sz w:val="28"/>
        </w:rPr>
        <w:t>о</w:t>
      </w:r>
      <w:r w:rsidRPr="00164311">
        <w:rPr>
          <w:rFonts w:ascii="Times New Roman" w:hAnsi="Times New Roman" w:cs="Times New Roman"/>
          <w:sz w:val="28"/>
        </w:rPr>
        <w:t>т</w:t>
      </w:r>
      <w:r>
        <w:rPr>
          <w:rFonts w:ascii="Times New Roman" w:hAnsi="Times New Roman" w:cs="Times New Roman"/>
          <w:sz w:val="28"/>
        </w:rPr>
        <w:t>_</w:t>
      </w:r>
      <w:r w:rsidR="003F27E6">
        <w:rPr>
          <w:rFonts w:ascii="Times New Roman" w:hAnsi="Times New Roman" w:cs="Times New Roman"/>
          <w:sz w:val="28"/>
        </w:rPr>
        <w:t xml:space="preserve">04.07.2019 </w:t>
      </w:r>
      <w:r w:rsidRPr="00164311">
        <w:rPr>
          <w:rFonts w:ascii="Times New Roman" w:hAnsi="Times New Roman" w:cs="Times New Roman"/>
          <w:sz w:val="28"/>
        </w:rPr>
        <w:t>№</w:t>
      </w:r>
      <w:r>
        <w:rPr>
          <w:rFonts w:ascii="Times New Roman" w:hAnsi="Times New Roman" w:cs="Times New Roman"/>
          <w:sz w:val="28"/>
        </w:rPr>
        <w:t>_</w:t>
      </w:r>
      <w:r w:rsidR="003F27E6">
        <w:rPr>
          <w:rFonts w:ascii="Times New Roman" w:hAnsi="Times New Roman" w:cs="Times New Roman"/>
          <w:sz w:val="28"/>
        </w:rPr>
        <w:t>179</w:t>
      </w:r>
      <w:r w:rsidRPr="00164311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  </w:t>
      </w:r>
    </w:p>
    <w:p w:rsidR="009E019B" w:rsidRPr="00F768BD" w:rsidRDefault="009E019B" w:rsidP="009E019B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</w:p>
    <w:p w:rsidR="009E019B" w:rsidRPr="00EE3AE0" w:rsidRDefault="009E019B" w:rsidP="009E019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E3AE0">
        <w:rPr>
          <w:rFonts w:ascii="Times New Roman" w:hAnsi="Times New Roman" w:cs="Times New Roman"/>
          <w:sz w:val="28"/>
          <w:szCs w:val="28"/>
        </w:rPr>
        <w:t>ПОРЯДОК</w:t>
      </w:r>
    </w:p>
    <w:p w:rsidR="009E019B" w:rsidRPr="00EE3AE0" w:rsidRDefault="009E019B" w:rsidP="009E019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E3AE0">
        <w:rPr>
          <w:rFonts w:ascii="Times New Roman" w:hAnsi="Times New Roman" w:cs="Times New Roman"/>
          <w:sz w:val="28"/>
          <w:szCs w:val="28"/>
        </w:rPr>
        <w:t>рассмотрения вопросов правоприменительной практики</w:t>
      </w:r>
    </w:p>
    <w:p w:rsidR="00EE3AE0" w:rsidRDefault="009E019B" w:rsidP="009E019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E3AE0">
        <w:rPr>
          <w:rFonts w:ascii="Times New Roman" w:hAnsi="Times New Roman" w:cs="Times New Roman"/>
          <w:sz w:val="28"/>
          <w:szCs w:val="28"/>
        </w:rPr>
        <w:t>по результатам вступивших в законную силу решений судов,</w:t>
      </w:r>
    </w:p>
    <w:p w:rsidR="009E019B" w:rsidRPr="00EE3AE0" w:rsidRDefault="009E019B" w:rsidP="009E019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E3AE0">
        <w:rPr>
          <w:rFonts w:ascii="Times New Roman" w:hAnsi="Times New Roman" w:cs="Times New Roman"/>
          <w:sz w:val="28"/>
          <w:szCs w:val="28"/>
        </w:rPr>
        <w:t xml:space="preserve"> арбитражных судов</w:t>
      </w:r>
      <w:r w:rsidR="00EE3AE0">
        <w:rPr>
          <w:rFonts w:ascii="Times New Roman" w:hAnsi="Times New Roman" w:cs="Times New Roman"/>
          <w:sz w:val="28"/>
          <w:szCs w:val="28"/>
        </w:rPr>
        <w:t xml:space="preserve"> </w:t>
      </w:r>
      <w:r w:rsidRPr="00EE3AE0">
        <w:rPr>
          <w:rFonts w:ascii="Times New Roman" w:hAnsi="Times New Roman" w:cs="Times New Roman"/>
          <w:sz w:val="28"/>
          <w:szCs w:val="28"/>
        </w:rPr>
        <w:t xml:space="preserve">о признании </w:t>
      </w:r>
      <w:proofErr w:type="gramStart"/>
      <w:r w:rsidRPr="00EE3AE0">
        <w:rPr>
          <w:rFonts w:ascii="Times New Roman" w:hAnsi="Times New Roman" w:cs="Times New Roman"/>
          <w:sz w:val="28"/>
          <w:szCs w:val="28"/>
        </w:rPr>
        <w:t>недействительными</w:t>
      </w:r>
      <w:proofErr w:type="gramEnd"/>
      <w:r w:rsidRPr="00EE3AE0">
        <w:rPr>
          <w:rFonts w:ascii="Times New Roman" w:hAnsi="Times New Roman" w:cs="Times New Roman"/>
          <w:sz w:val="28"/>
          <w:szCs w:val="28"/>
        </w:rPr>
        <w:t xml:space="preserve"> ненормативных правовых актов, незаконными решений</w:t>
      </w:r>
      <w:r w:rsidR="00EE3AE0">
        <w:rPr>
          <w:rFonts w:ascii="Times New Roman" w:hAnsi="Times New Roman" w:cs="Times New Roman"/>
          <w:sz w:val="28"/>
          <w:szCs w:val="28"/>
        </w:rPr>
        <w:t xml:space="preserve"> </w:t>
      </w:r>
      <w:r w:rsidRPr="00EE3AE0">
        <w:rPr>
          <w:rFonts w:ascii="Times New Roman" w:hAnsi="Times New Roman" w:cs="Times New Roman"/>
          <w:sz w:val="28"/>
          <w:szCs w:val="28"/>
        </w:rPr>
        <w:t xml:space="preserve">и действий (бездействия) администрации </w:t>
      </w:r>
      <w:r w:rsidR="00EE3AE0">
        <w:rPr>
          <w:rFonts w:ascii="Times New Roman" w:hAnsi="Times New Roman" w:cs="Times New Roman"/>
          <w:sz w:val="28"/>
          <w:szCs w:val="28"/>
        </w:rPr>
        <w:t>Полтавского сельского поселения</w:t>
      </w:r>
      <w:r w:rsidRPr="00EE3AE0">
        <w:rPr>
          <w:rFonts w:ascii="Times New Roman" w:hAnsi="Times New Roman" w:cs="Times New Roman"/>
          <w:sz w:val="28"/>
          <w:szCs w:val="28"/>
        </w:rPr>
        <w:t xml:space="preserve"> </w:t>
      </w:r>
      <w:r w:rsidR="00EE3AE0">
        <w:rPr>
          <w:rFonts w:ascii="Times New Roman" w:hAnsi="Times New Roman" w:cs="Times New Roman"/>
          <w:sz w:val="28"/>
          <w:szCs w:val="28"/>
        </w:rPr>
        <w:t xml:space="preserve">Красноармейского района </w:t>
      </w:r>
      <w:r w:rsidRPr="00EE3AE0">
        <w:rPr>
          <w:rFonts w:ascii="Times New Roman" w:hAnsi="Times New Roman" w:cs="Times New Roman"/>
          <w:sz w:val="28"/>
          <w:szCs w:val="28"/>
        </w:rPr>
        <w:t>и ее должностных лиц</w:t>
      </w:r>
    </w:p>
    <w:p w:rsidR="009E019B" w:rsidRPr="00EE3AE0" w:rsidRDefault="009E019B" w:rsidP="009E019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E019B" w:rsidRPr="00EE3AE0" w:rsidRDefault="009E019B" w:rsidP="009E019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3AE0">
        <w:rPr>
          <w:rFonts w:ascii="Times New Roman" w:hAnsi="Times New Roman" w:cs="Times New Roman"/>
          <w:sz w:val="28"/>
          <w:szCs w:val="28"/>
        </w:rPr>
        <w:t xml:space="preserve">1. Настоящий Порядок устанавливает процедуру рассмотрения вопросов правоприменительной </w:t>
      </w:r>
      <w:proofErr w:type="gramStart"/>
      <w:r w:rsidRPr="00EE3AE0">
        <w:rPr>
          <w:rFonts w:ascii="Times New Roman" w:hAnsi="Times New Roman" w:cs="Times New Roman"/>
          <w:sz w:val="28"/>
          <w:szCs w:val="28"/>
        </w:rPr>
        <w:t>практики</w:t>
      </w:r>
      <w:proofErr w:type="gramEnd"/>
      <w:r w:rsidRPr="00EE3AE0">
        <w:rPr>
          <w:rFonts w:ascii="Times New Roman" w:hAnsi="Times New Roman" w:cs="Times New Roman"/>
          <w:sz w:val="28"/>
          <w:szCs w:val="28"/>
        </w:rPr>
        <w:t xml:space="preserve"> по результатам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администрации </w:t>
      </w:r>
      <w:r w:rsidR="00EE3AE0">
        <w:rPr>
          <w:rFonts w:ascii="Times New Roman" w:hAnsi="Times New Roman" w:cs="Times New Roman"/>
          <w:sz w:val="28"/>
          <w:szCs w:val="28"/>
        </w:rPr>
        <w:t xml:space="preserve">Полтавского </w:t>
      </w:r>
      <w:r w:rsidRPr="00EE3AE0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EE3AE0">
        <w:rPr>
          <w:rFonts w:ascii="Times New Roman" w:hAnsi="Times New Roman" w:cs="Times New Roman"/>
          <w:sz w:val="28"/>
          <w:szCs w:val="28"/>
        </w:rPr>
        <w:t xml:space="preserve"> Красноармейского района </w:t>
      </w:r>
      <w:r w:rsidRPr="00EE3AE0">
        <w:rPr>
          <w:rFonts w:ascii="Times New Roman" w:hAnsi="Times New Roman" w:cs="Times New Roman"/>
          <w:sz w:val="28"/>
          <w:szCs w:val="28"/>
        </w:rPr>
        <w:t>и ее должностных лиц (далее соответственно – Порядок, вопросы правоприменительной практики) в целях выработки и принятия мер по предупреждению и устранению причин выявленных нарушений.</w:t>
      </w:r>
    </w:p>
    <w:p w:rsidR="009E019B" w:rsidRPr="00EE3AE0" w:rsidRDefault="009E019B" w:rsidP="009E019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3AE0">
        <w:rPr>
          <w:rFonts w:ascii="Times New Roman" w:hAnsi="Times New Roman" w:cs="Times New Roman"/>
          <w:sz w:val="28"/>
          <w:szCs w:val="28"/>
        </w:rPr>
        <w:t>2. Рассмотрение вопросов правоприменительной практики включает в себя:</w:t>
      </w:r>
    </w:p>
    <w:p w:rsidR="009E019B" w:rsidRPr="00EE3AE0" w:rsidRDefault="009E019B" w:rsidP="009E019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3AE0">
        <w:rPr>
          <w:rFonts w:ascii="Times New Roman" w:hAnsi="Times New Roman" w:cs="Times New Roman"/>
          <w:sz w:val="28"/>
          <w:szCs w:val="28"/>
        </w:rPr>
        <w:t xml:space="preserve"> анализ вступивших в законную силу решений судов, арбитражных судов (далее – судебных решений) о признании </w:t>
      </w:r>
      <w:proofErr w:type="gramStart"/>
      <w:r w:rsidRPr="00EE3AE0">
        <w:rPr>
          <w:rFonts w:ascii="Times New Roman" w:hAnsi="Times New Roman" w:cs="Times New Roman"/>
          <w:sz w:val="28"/>
          <w:szCs w:val="28"/>
        </w:rPr>
        <w:t>недействительными</w:t>
      </w:r>
      <w:proofErr w:type="gramEnd"/>
      <w:r w:rsidRPr="00EE3AE0">
        <w:rPr>
          <w:rFonts w:ascii="Times New Roman" w:hAnsi="Times New Roman" w:cs="Times New Roman"/>
          <w:sz w:val="28"/>
          <w:szCs w:val="28"/>
        </w:rPr>
        <w:t xml:space="preserve"> ненормативных правовых актов, незаконными решений и действий (бездействия) </w:t>
      </w:r>
      <w:r w:rsidR="00EE3AE0" w:rsidRPr="00EE3AE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EE3AE0">
        <w:rPr>
          <w:rFonts w:ascii="Times New Roman" w:hAnsi="Times New Roman" w:cs="Times New Roman"/>
          <w:sz w:val="28"/>
          <w:szCs w:val="28"/>
        </w:rPr>
        <w:t xml:space="preserve">Полтавского </w:t>
      </w:r>
      <w:r w:rsidR="00EE3AE0" w:rsidRPr="00EE3AE0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EE3AE0">
        <w:rPr>
          <w:rFonts w:ascii="Times New Roman" w:hAnsi="Times New Roman" w:cs="Times New Roman"/>
          <w:sz w:val="28"/>
          <w:szCs w:val="28"/>
        </w:rPr>
        <w:t xml:space="preserve"> Красноармейского района </w:t>
      </w:r>
      <w:r w:rsidRPr="00EE3AE0">
        <w:rPr>
          <w:rFonts w:ascii="Times New Roman" w:hAnsi="Times New Roman" w:cs="Times New Roman"/>
          <w:sz w:val="28"/>
          <w:szCs w:val="28"/>
        </w:rPr>
        <w:t>(далее – Администрация) и ее должностных лиц;</w:t>
      </w:r>
    </w:p>
    <w:p w:rsidR="009E019B" w:rsidRPr="00EE3AE0" w:rsidRDefault="009E019B" w:rsidP="009E019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3AE0">
        <w:rPr>
          <w:rFonts w:ascii="Times New Roman" w:hAnsi="Times New Roman" w:cs="Times New Roman"/>
          <w:sz w:val="28"/>
          <w:szCs w:val="28"/>
        </w:rPr>
        <w:t>выявление причин, послуживших основаниями признания недействительными ненормативных правовых актов, незаконными решений и действий (бездействия) Администрац</w:t>
      </w:r>
      <w:proofErr w:type="gramStart"/>
      <w:r w:rsidRPr="00EE3AE0">
        <w:rPr>
          <w:rFonts w:ascii="Times New Roman" w:hAnsi="Times New Roman" w:cs="Times New Roman"/>
          <w:sz w:val="28"/>
          <w:szCs w:val="28"/>
        </w:rPr>
        <w:t>ии и ее</w:t>
      </w:r>
      <w:proofErr w:type="gramEnd"/>
      <w:r w:rsidRPr="00EE3AE0">
        <w:rPr>
          <w:rFonts w:ascii="Times New Roman" w:hAnsi="Times New Roman" w:cs="Times New Roman"/>
          <w:sz w:val="28"/>
          <w:szCs w:val="28"/>
        </w:rPr>
        <w:t xml:space="preserve"> должностных лиц;</w:t>
      </w:r>
    </w:p>
    <w:p w:rsidR="009E019B" w:rsidRPr="00EE3AE0" w:rsidRDefault="009E019B" w:rsidP="009E019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3AE0">
        <w:rPr>
          <w:rFonts w:ascii="Times New Roman" w:hAnsi="Times New Roman" w:cs="Times New Roman"/>
          <w:sz w:val="28"/>
          <w:szCs w:val="28"/>
        </w:rPr>
        <w:t>последующая разработка и реализация системы мер, направленных на устранение и предупреждение указанных причин;</w:t>
      </w:r>
    </w:p>
    <w:p w:rsidR="009E019B" w:rsidRPr="00EE3AE0" w:rsidRDefault="009E019B" w:rsidP="009E019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3AE0">
        <w:rPr>
          <w:rFonts w:ascii="Times New Roman" w:hAnsi="Times New Roman" w:cs="Times New Roman"/>
          <w:sz w:val="28"/>
          <w:szCs w:val="28"/>
        </w:rPr>
        <w:t>контроль результативности принятых мер, последующей правоприменительной практики.</w:t>
      </w:r>
    </w:p>
    <w:p w:rsidR="009E019B" w:rsidRPr="00EE3AE0" w:rsidRDefault="009E019B" w:rsidP="009E019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3AE0">
        <w:rPr>
          <w:rFonts w:ascii="Times New Roman" w:hAnsi="Times New Roman" w:cs="Times New Roman"/>
          <w:sz w:val="28"/>
          <w:szCs w:val="28"/>
        </w:rPr>
        <w:t xml:space="preserve">3. Сотрудник Администрации по профилактике коррупционных и иных правонарушений (далее – сотрудник по профилактике правонарушений), ответственный за рассмотрение вопросов правоприменительной практики, </w:t>
      </w:r>
      <w:r w:rsidR="00EE3AE0">
        <w:rPr>
          <w:rFonts w:ascii="Times New Roman" w:hAnsi="Times New Roman" w:cs="Times New Roman"/>
          <w:sz w:val="28"/>
          <w:szCs w:val="28"/>
        </w:rPr>
        <w:t xml:space="preserve">во взаимодействии с юрисконсультом Администрации </w:t>
      </w:r>
      <w:r w:rsidRPr="00EE3AE0">
        <w:rPr>
          <w:rFonts w:ascii="Times New Roman" w:hAnsi="Times New Roman" w:cs="Times New Roman"/>
          <w:sz w:val="28"/>
          <w:szCs w:val="28"/>
        </w:rPr>
        <w:t xml:space="preserve">ведет учет судебных </w:t>
      </w:r>
      <w:r w:rsidRPr="00EE3AE0">
        <w:rPr>
          <w:rFonts w:ascii="Times New Roman" w:hAnsi="Times New Roman" w:cs="Times New Roman"/>
          <w:sz w:val="28"/>
          <w:szCs w:val="28"/>
        </w:rPr>
        <w:lastRenderedPageBreak/>
        <w:t xml:space="preserve">решений о признании </w:t>
      </w:r>
      <w:proofErr w:type="gramStart"/>
      <w:r w:rsidRPr="00EE3AE0">
        <w:rPr>
          <w:rFonts w:ascii="Times New Roman" w:hAnsi="Times New Roman" w:cs="Times New Roman"/>
          <w:sz w:val="28"/>
          <w:szCs w:val="28"/>
        </w:rPr>
        <w:t>недействительными</w:t>
      </w:r>
      <w:proofErr w:type="gramEnd"/>
      <w:r w:rsidRPr="00EE3AE0">
        <w:rPr>
          <w:rFonts w:ascii="Times New Roman" w:hAnsi="Times New Roman" w:cs="Times New Roman"/>
          <w:sz w:val="28"/>
          <w:szCs w:val="28"/>
        </w:rPr>
        <w:t xml:space="preserve"> ненормативных правовых актов, незаконными решений и действий (бездействия) Администрации и ее должностных лиц.</w:t>
      </w:r>
    </w:p>
    <w:p w:rsidR="009E019B" w:rsidRPr="00EE3AE0" w:rsidRDefault="009E019B" w:rsidP="009E019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59"/>
      <w:bookmarkEnd w:id="0"/>
      <w:r w:rsidRPr="00EE3AE0">
        <w:rPr>
          <w:rFonts w:ascii="Times New Roman" w:hAnsi="Times New Roman" w:cs="Times New Roman"/>
          <w:sz w:val="28"/>
          <w:szCs w:val="28"/>
        </w:rPr>
        <w:t>4.Информация о вынесенном судебном решени</w:t>
      </w:r>
      <w:proofErr w:type="gramStart"/>
      <w:r w:rsidRPr="00EE3AE0">
        <w:rPr>
          <w:rFonts w:ascii="Times New Roman" w:hAnsi="Times New Roman" w:cs="Times New Roman"/>
          <w:sz w:val="28"/>
          <w:szCs w:val="28"/>
        </w:rPr>
        <w:t>и</w:t>
      </w:r>
      <w:r w:rsidR="00EE3AE0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="00EE3AE0">
        <w:rPr>
          <w:rFonts w:ascii="Times New Roman" w:hAnsi="Times New Roman" w:cs="Times New Roman"/>
          <w:sz w:val="28"/>
          <w:szCs w:val="28"/>
        </w:rPr>
        <w:t>ях</w:t>
      </w:r>
      <w:proofErr w:type="spellEnd"/>
      <w:r w:rsidR="00EE3AE0">
        <w:rPr>
          <w:rFonts w:ascii="Times New Roman" w:hAnsi="Times New Roman" w:cs="Times New Roman"/>
          <w:sz w:val="28"/>
          <w:szCs w:val="28"/>
        </w:rPr>
        <w:t>)</w:t>
      </w:r>
      <w:r w:rsidRPr="00EE3AE0">
        <w:rPr>
          <w:rFonts w:ascii="Times New Roman" w:hAnsi="Times New Roman" w:cs="Times New Roman"/>
          <w:sz w:val="28"/>
          <w:szCs w:val="28"/>
        </w:rPr>
        <w:t xml:space="preserve"> о признании недействительным ненормативного правового акта, незаконным решения и действия (бездействия) Администрации и ее должностных лиц с приложением копии судебного решения направляется </w:t>
      </w:r>
      <w:r w:rsidR="00EE3AE0">
        <w:rPr>
          <w:rFonts w:ascii="Times New Roman" w:hAnsi="Times New Roman" w:cs="Times New Roman"/>
          <w:sz w:val="28"/>
          <w:szCs w:val="28"/>
        </w:rPr>
        <w:t xml:space="preserve">юрисконсультом Администрации, </w:t>
      </w:r>
      <w:r w:rsidRPr="00EE3AE0">
        <w:rPr>
          <w:rFonts w:ascii="Times New Roman" w:hAnsi="Times New Roman" w:cs="Times New Roman"/>
          <w:sz w:val="28"/>
          <w:szCs w:val="28"/>
        </w:rPr>
        <w:t>получившим его</w:t>
      </w:r>
      <w:r w:rsidR="00EE3AE0">
        <w:rPr>
          <w:rFonts w:ascii="Times New Roman" w:hAnsi="Times New Roman" w:cs="Times New Roman"/>
          <w:sz w:val="28"/>
          <w:szCs w:val="28"/>
        </w:rPr>
        <w:t xml:space="preserve">, </w:t>
      </w:r>
      <w:r w:rsidRPr="00EE3AE0">
        <w:rPr>
          <w:rFonts w:ascii="Times New Roman" w:hAnsi="Times New Roman" w:cs="Times New Roman"/>
          <w:sz w:val="28"/>
          <w:szCs w:val="28"/>
        </w:rPr>
        <w:t xml:space="preserve">сотруднику по профилактике правонарушений в течение </w:t>
      </w:r>
      <w:r w:rsidR="00EE3AE0">
        <w:rPr>
          <w:rFonts w:ascii="Times New Roman" w:hAnsi="Times New Roman" w:cs="Times New Roman"/>
          <w:sz w:val="28"/>
          <w:szCs w:val="28"/>
        </w:rPr>
        <w:t>3-х</w:t>
      </w:r>
      <w:r w:rsidRPr="00EE3AE0">
        <w:rPr>
          <w:rFonts w:ascii="Times New Roman" w:hAnsi="Times New Roman" w:cs="Times New Roman"/>
          <w:sz w:val="28"/>
          <w:szCs w:val="28"/>
        </w:rPr>
        <w:t xml:space="preserve"> рабочих дней с момента получения им этого судебного решения.</w:t>
      </w:r>
    </w:p>
    <w:p w:rsidR="009E019B" w:rsidRPr="00EE3AE0" w:rsidRDefault="009E019B" w:rsidP="009E019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3AE0">
        <w:rPr>
          <w:rFonts w:ascii="Times New Roman" w:hAnsi="Times New Roman" w:cs="Times New Roman"/>
          <w:sz w:val="28"/>
          <w:szCs w:val="28"/>
        </w:rPr>
        <w:t xml:space="preserve">Одновременно с информацией о вынесенном судебном </w:t>
      </w:r>
      <w:proofErr w:type="gramStart"/>
      <w:r w:rsidRPr="00EE3AE0">
        <w:rPr>
          <w:rFonts w:ascii="Times New Roman" w:hAnsi="Times New Roman" w:cs="Times New Roman"/>
          <w:sz w:val="28"/>
          <w:szCs w:val="28"/>
        </w:rPr>
        <w:t>решении</w:t>
      </w:r>
      <w:proofErr w:type="gramEnd"/>
      <w:r w:rsidRPr="00EE3AE0">
        <w:rPr>
          <w:rFonts w:ascii="Times New Roman" w:hAnsi="Times New Roman" w:cs="Times New Roman"/>
          <w:sz w:val="28"/>
          <w:szCs w:val="28"/>
        </w:rPr>
        <w:t xml:space="preserve"> о признании недействительным ненормативного правового акта, незаконным решения и действия (бездействия) Администрации и ее должностных лиц с приложением копии судебного решения </w:t>
      </w:r>
      <w:r w:rsidR="0096568C">
        <w:rPr>
          <w:rFonts w:ascii="Times New Roman" w:hAnsi="Times New Roman" w:cs="Times New Roman"/>
          <w:sz w:val="28"/>
          <w:szCs w:val="28"/>
        </w:rPr>
        <w:t xml:space="preserve">юрисконсульт </w:t>
      </w:r>
      <w:r w:rsidRPr="00EE3AE0">
        <w:rPr>
          <w:rFonts w:ascii="Times New Roman" w:hAnsi="Times New Roman" w:cs="Times New Roman"/>
          <w:sz w:val="28"/>
          <w:szCs w:val="28"/>
        </w:rPr>
        <w:t>Администрации направляет сотруднику по профилактике правонарушений служебную записку, содержащую его позицию относительно:</w:t>
      </w:r>
    </w:p>
    <w:p w:rsidR="009E019B" w:rsidRPr="00EE3AE0" w:rsidRDefault="009E019B" w:rsidP="009E019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3AE0">
        <w:rPr>
          <w:rFonts w:ascii="Times New Roman" w:hAnsi="Times New Roman" w:cs="Times New Roman"/>
          <w:sz w:val="28"/>
          <w:szCs w:val="28"/>
        </w:rPr>
        <w:t xml:space="preserve"> причин принятия ненормативного правового акта, решения и совершения действия (бездействия) Администрац</w:t>
      </w:r>
      <w:proofErr w:type="gramStart"/>
      <w:r w:rsidRPr="00EE3AE0">
        <w:rPr>
          <w:rFonts w:ascii="Times New Roman" w:hAnsi="Times New Roman" w:cs="Times New Roman"/>
          <w:sz w:val="28"/>
          <w:szCs w:val="28"/>
        </w:rPr>
        <w:t>ии и ее</w:t>
      </w:r>
      <w:proofErr w:type="gramEnd"/>
      <w:r w:rsidRPr="00EE3AE0">
        <w:rPr>
          <w:rFonts w:ascii="Times New Roman" w:hAnsi="Times New Roman" w:cs="Times New Roman"/>
          <w:sz w:val="28"/>
          <w:szCs w:val="28"/>
        </w:rPr>
        <w:t xml:space="preserve"> должностных лиц, признанного судом недействительными (незаконными);</w:t>
      </w:r>
    </w:p>
    <w:p w:rsidR="009E019B" w:rsidRPr="00EE3AE0" w:rsidRDefault="009E019B" w:rsidP="009E019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3AE0">
        <w:rPr>
          <w:rFonts w:ascii="Times New Roman" w:hAnsi="Times New Roman" w:cs="Times New Roman"/>
          <w:sz w:val="28"/>
          <w:szCs w:val="28"/>
        </w:rPr>
        <w:t>причин, послуживших основаниями признания недействительным ненормативного правового акта, незаконным решения и действия (бездействия) Администрац</w:t>
      </w:r>
      <w:proofErr w:type="gramStart"/>
      <w:r w:rsidRPr="00EE3AE0">
        <w:rPr>
          <w:rFonts w:ascii="Times New Roman" w:hAnsi="Times New Roman" w:cs="Times New Roman"/>
          <w:sz w:val="28"/>
          <w:szCs w:val="28"/>
        </w:rPr>
        <w:t xml:space="preserve">ии </w:t>
      </w:r>
      <w:r w:rsidR="0096568C">
        <w:rPr>
          <w:rFonts w:ascii="Times New Roman" w:hAnsi="Times New Roman" w:cs="Times New Roman"/>
          <w:sz w:val="28"/>
          <w:szCs w:val="28"/>
        </w:rPr>
        <w:t xml:space="preserve"> </w:t>
      </w:r>
      <w:r w:rsidRPr="00EE3AE0">
        <w:rPr>
          <w:rFonts w:ascii="Times New Roman" w:hAnsi="Times New Roman" w:cs="Times New Roman"/>
          <w:sz w:val="28"/>
          <w:szCs w:val="28"/>
        </w:rPr>
        <w:t>и ее</w:t>
      </w:r>
      <w:proofErr w:type="gramEnd"/>
      <w:r w:rsidRPr="00EE3AE0">
        <w:rPr>
          <w:rFonts w:ascii="Times New Roman" w:hAnsi="Times New Roman" w:cs="Times New Roman"/>
          <w:sz w:val="28"/>
          <w:szCs w:val="28"/>
        </w:rPr>
        <w:t xml:space="preserve"> должностных лиц.</w:t>
      </w:r>
    </w:p>
    <w:p w:rsidR="0096568C" w:rsidRDefault="009E019B" w:rsidP="009E019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63"/>
      <w:bookmarkEnd w:id="1"/>
      <w:proofErr w:type="gramStart"/>
      <w:r w:rsidRPr="00EE3AE0">
        <w:rPr>
          <w:rFonts w:ascii="Times New Roman" w:hAnsi="Times New Roman" w:cs="Times New Roman"/>
          <w:sz w:val="28"/>
          <w:szCs w:val="28"/>
        </w:rPr>
        <w:t xml:space="preserve">5.Сведения, предоставленные сотруднику по профилактике правонарушений согласно пункту 4 настоящего Порядка, </w:t>
      </w:r>
      <w:r w:rsidR="0096568C">
        <w:rPr>
          <w:rFonts w:ascii="Times New Roman" w:hAnsi="Times New Roman" w:cs="Times New Roman"/>
          <w:sz w:val="28"/>
          <w:szCs w:val="28"/>
        </w:rPr>
        <w:t>о</w:t>
      </w:r>
      <w:r w:rsidR="0096568C" w:rsidRPr="0096568C">
        <w:rPr>
          <w:rFonts w:ascii="Times New Roman" w:hAnsi="Times New Roman" w:cs="Times New Roman"/>
          <w:sz w:val="28"/>
          <w:szCs w:val="28"/>
        </w:rPr>
        <w:t>бобщаются</w:t>
      </w:r>
      <w:r w:rsidR="0096568C">
        <w:rPr>
          <w:rFonts w:ascii="Times New Roman" w:hAnsi="Times New Roman" w:cs="Times New Roman"/>
          <w:sz w:val="28"/>
          <w:szCs w:val="28"/>
        </w:rPr>
        <w:t xml:space="preserve"> им </w:t>
      </w:r>
      <w:r w:rsidR="0096568C" w:rsidRPr="0096568C">
        <w:rPr>
          <w:rFonts w:ascii="Times New Roman" w:hAnsi="Times New Roman" w:cs="Times New Roman"/>
          <w:sz w:val="28"/>
          <w:szCs w:val="28"/>
        </w:rPr>
        <w:t xml:space="preserve"> и представляются председателю рабочей группы по вопросам правоприменительной практики по результатам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(далее - рабочая группа) в течени</w:t>
      </w:r>
      <w:r w:rsidR="0096568C">
        <w:rPr>
          <w:rFonts w:ascii="Times New Roman" w:hAnsi="Times New Roman" w:cs="Times New Roman"/>
          <w:sz w:val="28"/>
          <w:szCs w:val="28"/>
        </w:rPr>
        <w:t>е</w:t>
      </w:r>
      <w:r w:rsidR="0096568C" w:rsidRPr="0096568C">
        <w:rPr>
          <w:rFonts w:ascii="Times New Roman" w:hAnsi="Times New Roman" w:cs="Times New Roman"/>
          <w:sz w:val="28"/>
          <w:szCs w:val="28"/>
        </w:rPr>
        <w:t xml:space="preserve"> 15 рабочих дней</w:t>
      </w:r>
      <w:r w:rsidR="0096568C">
        <w:rPr>
          <w:rFonts w:ascii="Times New Roman" w:hAnsi="Times New Roman" w:cs="Times New Roman"/>
          <w:sz w:val="28"/>
          <w:szCs w:val="28"/>
        </w:rPr>
        <w:t xml:space="preserve">, </w:t>
      </w:r>
      <w:r w:rsidR="0096568C" w:rsidRPr="0096568C">
        <w:rPr>
          <w:rFonts w:ascii="Times New Roman" w:hAnsi="Times New Roman" w:cs="Times New Roman"/>
          <w:sz w:val="28"/>
          <w:szCs w:val="28"/>
        </w:rPr>
        <w:t xml:space="preserve"> начиная с момента их поступления </w:t>
      </w:r>
      <w:r w:rsidR="0096568C">
        <w:rPr>
          <w:rFonts w:ascii="Times New Roman" w:hAnsi="Times New Roman" w:cs="Times New Roman"/>
          <w:sz w:val="28"/>
          <w:szCs w:val="28"/>
        </w:rPr>
        <w:t>в Администрацию из</w:t>
      </w:r>
      <w:proofErr w:type="gramEnd"/>
      <w:r w:rsidR="0096568C" w:rsidRPr="0096568C">
        <w:rPr>
          <w:rFonts w:ascii="Times New Roman" w:hAnsi="Times New Roman" w:cs="Times New Roman"/>
          <w:sz w:val="28"/>
          <w:szCs w:val="28"/>
        </w:rPr>
        <w:t xml:space="preserve"> судебных органов и</w:t>
      </w:r>
      <w:r w:rsidR="0096568C">
        <w:rPr>
          <w:rFonts w:ascii="Times New Roman" w:hAnsi="Times New Roman" w:cs="Times New Roman"/>
          <w:sz w:val="28"/>
          <w:szCs w:val="28"/>
        </w:rPr>
        <w:t>ли</w:t>
      </w:r>
      <w:r w:rsidR="0096568C" w:rsidRPr="0096568C">
        <w:rPr>
          <w:rFonts w:ascii="Times New Roman" w:hAnsi="Times New Roman" w:cs="Times New Roman"/>
          <w:sz w:val="28"/>
          <w:szCs w:val="28"/>
        </w:rPr>
        <w:t xml:space="preserve"> органов исполнительного производства</w:t>
      </w:r>
      <w:r w:rsidR="0096568C">
        <w:rPr>
          <w:rFonts w:ascii="Times New Roman" w:hAnsi="Times New Roman" w:cs="Times New Roman"/>
          <w:sz w:val="28"/>
          <w:szCs w:val="28"/>
        </w:rPr>
        <w:t>.</w:t>
      </w:r>
    </w:p>
    <w:p w:rsidR="002A6EEE" w:rsidRDefault="009E019B" w:rsidP="009E019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3AE0">
        <w:rPr>
          <w:rFonts w:ascii="Times New Roman" w:hAnsi="Times New Roman" w:cs="Times New Roman"/>
          <w:sz w:val="28"/>
          <w:szCs w:val="28"/>
        </w:rPr>
        <w:t xml:space="preserve">6. Председатель </w:t>
      </w:r>
      <w:r w:rsidR="002A6EEE">
        <w:rPr>
          <w:rFonts w:ascii="Times New Roman" w:hAnsi="Times New Roman" w:cs="Times New Roman"/>
          <w:sz w:val="28"/>
          <w:szCs w:val="28"/>
        </w:rPr>
        <w:t>рабочей группы</w:t>
      </w:r>
      <w:r w:rsidRPr="00EE3AE0">
        <w:rPr>
          <w:rFonts w:ascii="Times New Roman" w:hAnsi="Times New Roman" w:cs="Times New Roman"/>
          <w:sz w:val="28"/>
          <w:szCs w:val="28"/>
        </w:rPr>
        <w:t xml:space="preserve"> на основании материалов, полученных в соответствии с пунктом 5 настоящего Порядка, по каждому случаю признания </w:t>
      </w:r>
      <w:proofErr w:type="gramStart"/>
      <w:r w:rsidRPr="00EE3AE0">
        <w:rPr>
          <w:rFonts w:ascii="Times New Roman" w:hAnsi="Times New Roman" w:cs="Times New Roman"/>
          <w:sz w:val="28"/>
          <w:szCs w:val="28"/>
        </w:rPr>
        <w:t>недействительными</w:t>
      </w:r>
      <w:proofErr w:type="gramEnd"/>
      <w:r w:rsidRPr="00EE3AE0">
        <w:rPr>
          <w:rFonts w:ascii="Times New Roman" w:hAnsi="Times New Roman" w:cs="Times New Roman"/>
          <w:sz w:val="28"/>
          <w:szCs w:val="28"/>
        </w:rPr>
        <w:t xml:space="preserve"> ненормативных правовых актов, незаконными решений и действий (бездействия) Администрации и ее должностных лиц назначает дату </w:t>
      </w:r>
      <w:r w:rsidR="002A6EEE" w:rsidRPr="002A6EEE">
        <w:rPr>
          <w:rFonts w:ascii="Times New Roman" w:hAnsi="Times New Roman" w:cs="Times New Roman"/>
          <w:sz w:val="28"/>
          <w:szCs w:val="28"/>
        </w:rPr>
        <w:t xml:space="preserve">проведения заседания рабочей группы, рассматривает необходимость привлечения к деятельности рабочей группы работников Администрации и иных лиц. </w:t>
      </w:r>
    </w:p>
    <w:p w:rsidR="002A6EEE" w:rsidRDefault="009E019B" w:rsidP="009E019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3AE0">
        <w:rPr>
          <w:rFonts w:ascii="Times New Roman" w:hAnsi="Times New Roman" w:cs="Times New Roman"/>
          <w:sz w:val="28"/>
          <w:szCs w:val="28"/>
        </w:rPr>
        <w:t>7.</w:t>
      </w:r>
      <w:r w:rsidR="002A6EEE" w:rsidRPr="002A6EEE">
        <w:rPr>
          <w:rFonts w:ascii="Times New Roman" w:hAnsi="Times New Roman" w:cs="Times New Roman"/>
          <w:sz w:val="28"/>
          <w:szCs w:val="28"/>
        </w:rPr>
        <w:t xml:space="preserve"> Секретарь рабочей группы оповещает всех членов рабочей группы и иных работников администрации (при необходимости) о дате и времени проведения заседания рабочей группы.</w:t>
      </w:r>
    </w:p>
    <w:p w:rsidR="009E019B" w:rsidRPr="00EE3AE0" w:rsidRDefault="009E019B" w:rsidP="009E019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3AE0">
        <w:rPr>
          <w:rFonts w:ascii="Times New Roman" w:hAnsi="Times New Roman" w:cs="Times New Roman"/>
          <w:sz w:val="28"/>
          <w:szCs w:val="28"/>
        </w:rPr>
        <w:t>8. Рассмотрение вопроса правоприменительной практики может быть отложено при необходимости получения дополнительных материалов.</w:t>
      </w:r>
    </w:p>
    <w:p w:rsidR="009E019B" w:rsidRPr="00EE3AE0" w:rsidRDefault="009E019B" w:rsidP="009E019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3AE0">
        <w:rPr>
          <w:rFonts w:ascii="Times New Roman" w:hAnsi="Times New Roman" w:cs="Times New Roman"/>
          <w:sz w:val="28"/>
          <w:szCs w:val="28"/>
        </w:rPr>
        <w:t xml:space="preserve">9. В ходе рассмотрения вопроса правоприменительной практики по каждому случаю признания </w:t>
      </w:r>
      <w:proofErr w:type="gramStart"/>
      <w:r w:rsidRPr="00EE3AE0">
        <w:rPr>
          <w:rFonts w:ascii="Times New Roman" w:hAnsi="Times New Roman" w:cs="Times New Roman"/>
          <w:sz w:val="28"/>
          <w:szCs w:val="28"/>
        </w:rPr>
        <w:t>недействительными</w:t>
      </w:r>
      <w:proofErr w:type="gramEnd"/>
      <w:r w:rsidRPr="00EE3AE0">
        <w:rPr>
          <w:rFonts w:ascii="Times New Roman" w:hAnsi="Times New Roman" w:cs="Times New Roman"/>
          <w:sz w:val="28"/>
          <w:szCs w:val="28"/>
        </w:rPr>
        <w:t xml:space="preserve"> ненормативных правовых актов, незаконными решений и действий (бездействия) Администрации и ее </w:t>
      </w:r>
      <w:r w:rsidRPr="00EE3AE0">
        <w:rPr>
          <w:rFonts w:ascii="Times New Roman" w:hAnsi="Times New Roman" w:cs="Times New Roman"/>
          <w:sz w:val="28"/>
          <w:szCs w:val="28"/>
        </w:rPr>
        <w:lastRenderedPageBreak/>
        <w:t>должностных лиц определяются:</w:t>
      </w:r>
    </w:p>
    <w:p w:rsidR="009E019B" w:rsidRPr="00EE3AE0" w:rsidRDefault="009E019B" w:rsidP="009E019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3AE0">
        <w:rPr>
          <w:rFonts w:ascii="Times New Roman" w:hAnsi="Times New Roman" w:cs="Times New Roman"/>
          <w:sz w:val="28"/>
          <w:szCs w:val="28"/>
        </w:rPr>
        <w:t xml:space="preserve"> причины принятия ненормативных правовых актов, решений и совершения действий (бездействия) Администрацией и ее должностными лицами, признанных судом недействительными (незаконными);</w:t>
      </w:r>
    </w:p>
    <w:p w:rsidR="009E019B" w:rsidRPr="00EE3AE0" w:rsidRDefault="009E019B" w:rsidP="009E019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3AE0">
        <w:rPr>
          <w:rFonts w:ascii="Times New Roman" w:hAnsi="Times New Roman" w:cs="Times New Roman"/>
          <w:sz w:val="28"/>
          <w:szCs w:val="28"/>
        </w:rPr>
        <w:t xml:space="preserve"> причины, послужившие основаниями признания недействительными ненормативных правовых актов, незаконными решений и действий (бездействия) Администрац</w:t>
      </w:r>
      <w:proofErr w:type="gramStart"/>
      <w:r w:rsidRPr="00EE3AE0">
        <w:rPr>
          <w:rFonts w:ascii="Times New Roman" w:hAnsi="Times New Roman" w:cs="Times New Roman"/>
          <w:sz w:val="28"/>
          <w:szCs w:val="28"/>
        </w:rPr>
        <w:t>ии и ее</w:t>
      </w:r>
      <w:proofErr w:type="gramEnd"/>
      <w:r w:rsidRPr="00EE3AE0">
        <w:rPr>
          <w:rFonts w:ascii="Times New Roman" w:hAnsi="Times New Roman" w:cs="Times New Roman"/>
          <w:sz w:val="28"/>
          <w:szCs w:val="28"/>
        </w:rPr>
        <w:t xml:space="preserve"> должностных лиц.</w:t>
      </w:r>
    </w:p>
    <w:p w:rsidR="009E019B" w:rsidRPr="00EE3AE0" w:rsidRDefault="009E019B" w:rsidP="009E019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3AE0">
        <w:rPr>
          <w:rFonts w:ascii="Times New Roman" w:hAnsi="Times New Roman" w:cs="Times New Roman"/>
          <w:sz w:val="28"/>
          <w:szCs w:val="28"/>
        </w:rPr>
        <w:t xml:space="preserve">10. По итогам рассмотрения вопросов правоприменительной практики </w:t>
      </w:r>
      <w:r w:rsidR="002D1A20">
        <w:rPr>
          <w:rFonts w:ascii="Times New Roman" w:hAnsi="Times New Roman" w:cs="Times New Roman"/>
          <w:sz w:val="28"/>
          <w:szCs w:val="28"/>
        </w:rPr>
        <w:t>рабочая группа</w:t>
      </w:r>
      <w:r w:rsidRPr="00EE3AE0">
        <w:rPr>
          <w:rFonts w:ascii="Times New Roman" w:hAnsi="Times New Roman" w:cs="Times New Roman"/>
          <w:sz w:val="28"/>
          <w:szCs w:val="28"/>
        </w:rPr>
        <w:t xml:space="preserve"> принимает решение, в котором:</w:t>
      </w:r>
    </w:p>
    <w:p w:rsidR="009E019B" w:rsidRPr="00EE3AE0" w:rsidRDefault="009E019B" w:rsidP="009E019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3AE0">
        <w:rPr>
          <w:rFonts w:ascii="Times New Roman" w:hAnsi="Times New Roman" w:cs="Times New Roman"/>
          <w:sz w:val="28"/>
          <w:szCs w:val="28"/>
        </w:rPr>
        <w:t>устанавливается, что в рассматриваемой ситуации содержатся (не содержатся) признаки коррупционных фактов;</w:t>
      </w:r>
    </w:p>
    <w:p w:rsidR="009E019B" w:rsidRPr="00EE3AE0" w:rsidRDefault="009E019B" w:rsidP="009E019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3AE0">
        <w:rPr>
          <w:rFonts w:ascii="Times New Roman" w:hAnsi="Times New Roman" w:cs="Times New Roman"/>
          <w:sz w:val="28"/>
          <w:szCs w:val="28"/>
        </w:rPr>
        <w:t xml:space="preserve">даются рекомендации по разработке и принятию мер в целях устранения и предупреждения причин выявленных нарушений или устанавливается отсутствие необходимости </w:t>
      </w:r>
      <w:proofErr w:type="gramStart"/>
      <w:r w:rsidRPr="00EE3AE0">
        <w:rPr>
          <w:rFonts w:ascii="Times New Roman" w:hAnsi="Times New Roman" w:cs="Times New Roman"/>
          <w:sz w:val="28"/>
          <w:szCs w:val="28"/>
        </w:rPr>
        <w:t>разработки</w:t>
      </w:r>
      <w:proofErr w:type="gramEnd"/>
      <w:r w:rsidRPr="00EE3AE0">
        <w:rPr>
          <w:rFonts w:ascii="Times New Roman" w:hAnsi="Times New Roman" w:cs="Times New Roman"/>
          <w:sz w:val="28"/>
          <w:szCs w:val="28"/>
        </w:rPr>
        <w:t xml:space="preserve"> и принятия таких мер.</w:t>
      </w:r>
    </w:p>
    <w:p w:rsidR="009E019B" w:rsidRPr="00EE3AE0" w:rsidRDefault="009E019B" w:rsidP="009E019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3AE0">
        <w:rPr>
          <w:rFonts w:ascii="Times New Roman" w:hAnsi="Times New Roman" w:cs="Times New Roman"/>
          <w:sz w:val="28"/>
          <w:szCs w:val="28"/>
        </w:rPr>
        <w:t xml:space="preserve">11. В протоколе заседания </w:t>
      </w:r>
      <w:r w:rsidR="002D1A20">
        <w:rPr>
          <w:rFonts w:ascii="Times New Roman" w:hAnsi="Times New Roman" w:cs="Times New Roman"/>
          <w:sz w:val="28"/>
          <w:szCs w:val="28"/>
        </w:rPr>
        <w:t xml:space="preserve">рабочей группы </w:t>
      </w:r>
      <w:r w:rsidRPr="00EE3AE0">
        <w:rPr>
          <w:rFonts w:ascii="Times New Roman" w:hAnsi="Times New Roman" w:cs="Times New Roman"/>
          <w:sz w:val="28"/>
          <w:szCs w:val="28"/>
        </w:rPr>
        <w:t>указываются:</w:t>
      </w:r>
    </w:p>
    <w:p w:rsidR="009E019B" w:rsidRPr="00EE3AE0" w:rsidRDefault="009E019B" w:rsidP="009E019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3AE0">
        <w:rPr>
          <w:rFonts w:ascii="Times New Roman" w:hAnsi="Times New Roman" w:cs="Times New Roman"/>
          <w:sz w:val="28"/>
          <w:szCs w:val="28"/>
        </w:rPr>
        <w:t xml:space="preserve"> дата заседания, состав Комиссии и иных приглашенных лиц;</w:t>
      </w:r>
    </w:p>
    <w:p w:rsidR="009E019B" w:rsidRPr="00EE3AE0" w:rsidRDefault="009E019B" w:rsidP="009E019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3AE0">
        <w:rPr>
          <w:rFonts w:ascii="Times New Roman" w:hAnsi="Times New Roman" w:cs="Times New Roman"/>
          <w:sz w:val="28"/>
          <w:szCs w:val="28"/>
        </w:rPr>
        <w:t xml:space="preserve"> судебный акт, явившийся основанием для рассмотрения вопросов правоприменительной практики;</w:t>
      </w:r>
    </w:p>
    <w:p w:rsidR="009E019B" w:rsidRPr="00EE3AE0" w:rsidRDefault="009E019B" w:rsidP="009E019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3AE0">
        <w:rPr>
          <w:rFonts w:ascii="Times New Roman" w:hAnsi="Times New Roman" w:cs="Times New Roman"/>
          <w:sz w:val="28"/>
          <w:szCs w:val="28"/>
        </w:rPr>
        <w:t xml:space="preserve"> фамилия, имя, отчество выступавших на заседании и краткое описание изложенных выступлений;</w:t>
      </w:r>
    </w:p>
    <w:p w:rsidR="009E019B" w:rsidRPr="00EE3AE0" w:rsidRDefault="009E019B" w:rsidP="009E019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3AE0">
        <w:rPr>
          <w:rFonts w:ascii="Times New Roman" w:hAnsi="Times New Roman" w:cs="Times New Roman"/>
          <w:sz w:val="28"/>
          <w:szCs w:val="28"/>
        </w:rPr>
        <w:t xml:space="preserve"> результаты голосования;</w:t>
      </w:r>
    </w:p>
    <w:p w:rsidR="009E019B" w:rsidRPr="00EE3AE0" w:rsidRDefault="009E019B" w:rsidP="009E019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3AE0">
        <w:rPr>
          <w:rFonts w:ascii="Times New Roman" w:hAnsi="Times New Roman" w:cs="Times New Roman"/>
          <w:sz w:val="28"/>
          <w:szCs w:val="28"/>
        </w:rPr>
        <w:t xml:space="preserve"> решение.</w:t>
      </w:r>
    </w:p>
    <w:p w:rsidR="009E019B" w:rsidRPr="00EE3AE0" w:rsidRDefault="009E019B" w:rsidP="009E019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3AE0">
        <w:rPr>
          <w:rFonts w:ascii="Times New Roman" w:hAnsi="Times New Roman" w:cs="Times New Roman"/>
          <w:sz w:val="28"/>
          <w:szCs w:val="28"/>
        </w:rPr>
        <w:t xml:space="preserve">12. </w:t>
      </w:r>
      <w:proofErr w:type="gramStart"/>
      <w:r w:rsidRPr="00EE3AE0">
        <w:rPr>
          <w:rFonts w:ascii="Times New Roman" w:hAnsi="Times New Roman" w:cs="Times New Roman"/>
          <w:sz w:val="28"/>
          <w:szCs w:val="28"/>
        </w:rPr>
        <w:t xml:space="preserve">В случае установления </w:t>
      </w:r>
      <w:r w:rsidR="002D1A20">
        <w:rPr>
          <w:rFonts w:ascii="Times New Roman" w:hAnsi="Times New Roman" w:cs="Times New Roman"/>
          <w:sz w:val="28"/>
          <w:szCs w:val="28"/>
        </w:rPr>
        <w:t xml:space="preserve">рабочей группой </w:t>
      </w:r>
      <w:r w:rsidRPr="00EE3AE0">
        <w:rPr>
          <w:rFonts w:ascii="Times New Roman" w:hAnsi="Times New Roman" w:cs="Times New Roman"/>
          <w:sz w:val="28"/>
          <w:szCs w:val="28"/>
        </w:rPr>
        <w:t xml:space="preserve"> признаков коррупционных фактов, послуживших основанием для принятия решения о признании недействительными ненормативных правовых актов, незаконными решений и действий (бездействия) Администрации и ее должностных лиц, председателем </w:t>
      </w:r>
      <w:r w:rsidR="002D1A20">
        <w:rPr>
          <w:rFonts w:ascii="Times New Roman" w:hAnsi="Times New Roman" w:cs="Times New Roman"/>
          <w:sz w:val="28"/>
          <w:szCs w:val="28"/>
        </w:rPr>
        <w:t xml:space="preserve">рабочей группы </w:t>
      </w:r>
      <w:r w:rsidRPr="00EE3AE0">
        <w:rPr>
          <w:rFonts w:ascii="Times New Roman" w:hAnsi="Times New Roman" w:cs="Times New Roman"/>
          <w:sz w:val="28"/>
          <w:szCs w:val="28"/>
        </w:rPr>
        <w:t xml:space="preserve"> выносится соответствующее представление на рассмотрение Комиссии по соблюдению требований к служебному поведению муниципальных служащих и урегулированию конфликта интересов в целях осуществления в Администрации мер по предупреждению коррупции.</w:t>
      </w:r>
      <w:proofErr w:type="gramEnd"/>
    </w:p>
    <w:p w:rsidR="009E019B" w:rsidRPr="00EE3AE0" w:rsidRDefault="009E019B" w:rsidP="009E01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3AE0">
        <w:rPr>
          <w:rFonts w:ascii="Times New Roman" w:hAnsi="Times New Roman" w:cs="Times New Roman"/>
          <w:sz w:val="28"/>
          <w:szCs w:val="28"/>
        </w:rPr>
        <w:t xml:space="preserve">13. Протоколы заседаний </w:t>
      </w:r>
      <w:r w:rsidR="002D1A20">
        <w:rPr>
          <w:rFonts w:ascii="Times New Roman" w:hAnsi="Times New Roman" w:cs="Times New Roman"/>
          <w:sz w:val="28"/>
          <w:szCs w:val="28"/>
        </w:rPr>
        <w:t xml:space="preserve">рабочей группы </w:t>
      </w:r>
      <w:r w:rsidRPr="00EE3AE0">
        <w:rPr>
          <w:rFonts w:ascii="Times New Roman" w:hAnsi="Times New Roman" w:cs="Times New Roman"/>
          <w:sz w:val="28"/>
          <w:szCs w:val="28"/>
        </w:rPr>
        <w:t xml:space="preserve"> хранятся в </w:t>
      </w:r>
      <w:r w:rsidR="002D1A20">
        <w:rPr>
          <w:rFonts w:ascii="Times New Roman" w:hAnsi="Times New Roman" w:cs="Times New Roman"/>
          <w:sz w:val="28"/>
          <w:szCs w:val="28"/>
        </w:rPr>
        <w:t xml:space="preserve"> архиве </w:t>
      </w:r>
      <w:r w:rsidRPr="00EE3AE0">
        <w:rPr>
          <w:rFonts w:ascii="Times New Roman" w:hAnsi="Times New Roman" w:cs="Times New Roman"/>
          <w:sz w:val="28"/>
          <w:szCs w:val="28"/>
        </w:rPr>
        <w:t>Администрации.</w:t>
      </w:r>
    </w:p>
    <w:p w:rsidR="009C7403" w:rsidRDefault="009C7403">
      <w:pPr>
        <w:rPr>
          <w:sz w:val="28"/>
          <w:szCs w:val="28"/>
        </w:rPr>
      </w:pPr>
    </w:p>
    <w:p w:rsidR="002D1A20" w:rsidRDefault="002D1A20">
      <w:pPr>
        <w:rPr>
          <w:sz w:val="28"/>
          <w:szCs w:val="28"/>
        </w:rPr>
      </w:pPr>
    </w:p>
    <w:p w:rsidR="002D1A20" w:rsidRPr="002D1A20" w:rsidRDefault="002D1A20" w:rsidP="002D1A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1A20">
        <w:rPr>
          <w:rFonts w:ascii="Times New Roman" w:hAnsi="Times New Roman" w:cs="Times New Roman"/>
          <w:sz w:val="28"/>
          <w:szCs w:val="28"/>
        </w:rPr>
        <w:t>Начальник общего отдела</w:t>
      </w:r>
    </w:p>
    <w:p w:rsidR="002D1A20" w:rsidRPr="002D1A20" w:rsidRDefault="002D1A20" w:rsidP="002D1A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1A20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2D1A20" w:rsidRPr="002D1A20" w:rsidRDefault="002D1A20" w:rsidP="002D1A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1A20">
        <w:rPr>
          <w:rFonts w:ascii="Times New Roman" w:hAnsi="Times New Roman" w:cs="Times New Roman"/>
          <w:sz w:val="28"/>
          <w:szCs w:val="28"/>
        </w:rPr>
        <w:t>Полтавского сельского поселения</w:t>
      </w:r>
    </w:p>
    <w:p w:rsidR="002D1A20" w:rsidRPr="002D1A20" w:rsidRDefault="002D1A20" w:rsidP="002D1A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1A20">
        <w:rPr>
          <w:rFonts w:ascii="Times New Roman" w:hAnsi="Times New Roman" w:cs="Times New Roman"/>
          <w:sz w:val="28"/>
          <w:szCs w:val="28"/>
        </w:rPr>
        <w:t>Красноармейского района                                                              Л.М.Кузнецова</w:t>
      </w:r>
    </w:p>
    <w:p w:rsidR="002D1A20" w:rsidRDefault="002D1A20">
      <w:pPr>
        <w:rPr>
          <w:sz w:val="28"/>
          <w:szCs w:val="28"/>
        </w:rPr>
      </w:pPr>
    </w:p>
    <w:p w:rsidR="002D1A20" w:rsidRDefault="002D1A20">
      <w:pPr>
        <w:rPr>
          <w:sz w:val="28"/>
          <w:szCs w:val="28"/>
        </w:rPr>
      </w:pPr>
    </w:p>
    <w:p w:rsidR="002D1A20" w:rsidRDefault="002D1A20">
      <w:pPr>
        <w:rPr>
          <w:sz w:val="28"/>
          <w:szCs w:val="28"/>
        </w:rPr>
      </w:pPr>
    </w:p>
    <w:p w:rsidR="002D1A20" w:rsidRPr="00164311" w:rsidRDefault="002D1A20" w:rsidP="002D1A20">
      <w:pPr>
        <w:pStyle w:val="2"/>
        <w:ind w:left="5103"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164311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2</w:t>
      </w:r>
    </w:p>
    <w:p w:rsidR="002D1A20" w:rsidRPr="00164311" w:rsidRDefault="002D1A20" w:rsidP="002D1A20">
      <w:pPr>
        <w:spacing w:after="0"/>
        <w:ind w:left="5103" w:firstLine="426"/>
        <w:jc w:val="center"/>
        <w:rPr>
          <w:rFonts w:ascii="Times New Roman" w:hAnsi="Times New Roman" w:cs="Times New Roman"/>
          <w:sz w:val="28"/>
        </w:rPr>
      </w:pPr>
    </w:p>
    <w:p w:rsidR="002D1A20" w:rsidRPr="00164311" w:rsidRDefault="002D1A20" w:rsidP="002D1A20">
      <w:pPr>
        <w:spacing w:after="0"/>
        <w:ind w:left="5103" w:firstLine="426"/>
        <w:jc w:val="center"/>
        <w:rPr>
          <w:rFonts w:ascii="Times New Roman" w:hAnsi="Times New Roman" w:cs="Times New Roman"/>
          <w:sz w:val="28"/>
        </w:rPr>
      </w:pPr>
      <w:r w:rsidRPr="00164311">
        <w:rPr>
          <w:rFonts w:ascii="Times New Roman" w:hAnsi="Times New Roman" w:cs="Times New Roman"/>
          <w:sz w:val="28"/>
        </w:rPr>
        <w:t>УТВЕРЖДЁН</w:t>
      </w:r>
    </w:p>
    <w:p w:rsidR="002D1A20" w:rsidRPr="00164311" w:rsidRDefault="002D1A20" w:rsidP="002D1A20">
      <w:pPr>
        <w:spacing w:after="0"/>
        <w:ind w:left="5103"/>
        <w:jc w:val="center"/>
        <w:rPr>
          <w:rFonts w:ascii="Times New Roman" w:hAnsi="Times New Roman" w:cs="Times New Roman"/>
          <w:sz w:val="28"/>
        </w:rPr>
      </w:pPr>
      <w:r w:rsidRPr="00164311">
        <w:rPr>
          <w:rFonts w:ascii="Times New Roman" w:hAnsi="Times New Roman" w:cs="Times New Roman"/>
          <w:sz w:val="28"/>
        </w:rPr>
        <w:t>постановлением администрации</w:t>
      </w:r>
    </w:p>
    <w:p w:rsidR="002D1A20" w:rsidRPr="00164311" w:rsidRDefault="002D1A20" w:rsidP="002D1A20">
      <w:pPr>
        <w:spacing w:after="0"/>
        <w:ind w:left="5103" w:firstLine="426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Полтавского сельского поселения</w:t>
      </w:r>
    </w:p>
    <w:p w:rsidR="002D1A20" w:rsidRPr="00164311" w:rsidRDefault="002D1A20" w:rsidP="002D1A20">
      <w:pPr>
        <w:spacing w:after="0"/>
        <w:ind w:left="5103" w:firstLine="426"/>
        <w:jc w:val="center"/>
        <w:rPr>
          <w:rFonts w:ascii="Times New Roman" w:hAnsi="Times New Roman" w:cs="Times New Roman"/>
          <w:sz w:val="28"/>
        </w:rPr>
      </w:pPr>
      <w:r w:rsidRPr="00164311">
        <w:rPr>
          <w:rFonts w:ascii="Times New Roman" w:hAnsi="Times New Roman" w:cs="Times New Roman"/>
          <w:sz w:val="28"/>
        </w:rPr>
        <w:t>Красноармейск</w:t>
      </w:r>
      <w:r>
        <w:rPr>
          <w:rFonts w:ascii="Times New Roman" w:hAnsi="Times New Roman" w:cs="Times New Roman"/>
          <w:sz w:val="28"/>
        </w:rPr>
        <w:t>ого</w:t>
      </w:r>
      <w:r w:rsidRPr="00164311">
        <w:rPr>
          <w:rFonts w:ascii="Times New Roman" w:hAnsi="Times New Roman" w:cs="Times New Roman"/>
          <w:sz w:val="28"/>
        </w:rPr>
        <w:t xml:space="preserve"> район</w:t>
      </w:r>
      <w:r>
        <w:rPr>
          <w:rFonts w:ascii="Times New Roman" w:hAnsi="Times New Roman" w:cs="Times New Roman"/>
          <w:sz w:val="28"/>
        </w:rPr>
        <w:t>а</w:t>
      </w:r>
    </w:p>
    <w:p w:rsidR="002D1A20" w:rsidRPr="008C75A1" w:rsidRDefault="002D1A20" w:rsidP="002D1A20">
      <w:pPr>
        <w:spacing w:after="0"/>
        <w:ind w:left="5103" w:firstLine="426"/>
        <w:jc w:val="center"/>
        <w:rPr>
          <w:sz w:val="28"/>
        </w:rPr>
      </w:pPr>
      <w:r>
        <w:rPr>
          <w:rFonts w:ascii="Times New Roman" w:hAnsi="Times New Roman" w:cs="Times New Roman"/>
          <w:sz w:val="28"/>
        </w:rPr>
        <w:t>о</w:t>
      </w:r>
      <w:r w:rsidRPr="00164311">
        <w:rPr>
          <w:rFonts w:ascii="Times New Roman" w:hAnsi="Times New Roman" w:cs="Times New Roman"/>
          <w:sz w:val="28"/>
        </w:rPr>
        <w:t>т</w:t>
      </w:r>
      <w:r>
        <w:rPr>
          <w:rFonts w:ascii="Times New Roman" w:hAnsi="Times New Roman" w:cs="Times New Roman"/>
          <w:sz w:val="28"/>
        </w:rPr>
        <w:t>_</w:t>
      </w:r>
      <w:r w:rsidR="003F27E6">
        <w:rPr>
          <w:rFonts w:ascii="Times New Roman" w:hAnsi="Times New Roman" w:cs="Times New Roman"/>
          <w:sz w:val="28"/>
        </w:rPr>
        <w:t xml:space="preserve">04.07.2019 </w:t>
      </w:r>
      <w:r w:rsidRPr="00164311">
        <w:rPr>
          <w:rFonts w:ascii="Times New Roman" w:hAnsi="Times New Roman" w:cs="Times New Roman"/>
          <w:sz w:val="28"/>
        </w:rPr>
        <w:t>№</w:t>
      </w:r>
      <w:r w:rsidR="003F27E6">
        <w:rPr>
          <w:rFonts w:ascii="Times New Roman" w:hAnsi="Times New Roman" w:cs="Times New Roman"/>
          <w:sz w:val="28"/>
        </w:rPr>
        <w:t xml:space="preserve"> 179</w:t>
      </w:r>
      <w:r>
        <w:rPr>
          <w:rFonts w:ascii="Times New Roman" w:hAnsi="Times New Roman" w:cs="Times New Roman"/>
          <w:sz w:val="28"/>
        </w:rPr>
        <w:t>_</w:t>
      </w:r>
      <w:r w:rsidRPr="00164311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  </w:t>
      </w:r>
    </w:p>
    <w:p w:rsidR="002D1A20" w:rsidRDefault="002D1A20">
      <w:pPr>
        <w:rPr>
          <w:sz w:val="28"/>
          <w:szCs w:val="28"/>
        </w:rPr>
      </w:pPr>
    </w:p>
    <w:p w:rsidR="002D1A20" w:rsidRDefault="002D1A20" w:rsidP="002D1A20">
      <w:pPr>
        <w:pStyle w:val="headertext"/>
        <w:shd w:val="clear" w:color="auto" w:fill="FFFFFF"/>
        <w:spacing w:before="150" w:beforeAutospacing="0" w:after="75" w:afterAutospacing="0" w:line="288" w:lineRule="atLeast"/>
        <w:jc w:val="center"/>
        <w:textAlignment w:val="baseline"/>
        <w:rPr>
          <w:b/>
          <w:color w:val="3C3C3C"/>
          <w:spacing w:val="2"/>
          <w:sz w:val="28"/>
          <w:szCs w:val="28"/>
        </w:rPr>
      </w:pPr>
      <w:r>
        <w:rPr>
          <w:b/>
          <w:color w:val="3C3C3C"/>
          <w:spacing w:val="2"/>
          <w:sz w:val="28"/>
          <w:szCs w:val="28"/>
        </w:rPr>
        <w:t xml:space="preserve">СОСТАВ </w:t>
      </w:r>
    </w:p>
    <w:p w:rsidR="002D1A20" w:rsidRDefault="002D1A20" w:rsidP="002D1A20">
      <w:pPr>
        <w:pStyle w:val="headertext"/>
        <w:shd w:val="clear" w:color="auto" w:fill="FFFFFF"/>
        <w:spacing w:before="150" w:beforeAutospacing="0" w:after="75" w:afterAutospacing="0" w:line="288" w:lineRule="atLeast"/>
        <w:jc w:val="center"/>
        <w:textAlignment w:val="baseline"/>
        <w:rPr>
          <w:b/>
          <w:sz w:val="28"/>
          <w:szCs w:val="28"/>
        </w:rPr>
      </w:pPr>
      <w:r w:rsidRPr="002D1A20">
        <w:rPr>
          <w:b/>
          <w:color w:val="3C3C3C"/>
          <w:spacing w:val="2"/>
          <w:sz w:val="28"/>
          <w:szCs w:val="28"/>
        </w:rPr>
        <w:t xml:space="preserve"> рабочей группы </w:t>
      </w:r>
      <w:r w:rsidRPr="002D1A20">
        <w:rPr>
          <w:b/>
          <w:sz w:val="28"/>
          <w:szCs w:val="28"/>
        </w:rPr>
        <w:t xml:space="preserve">при администрации Полтавского сельского поселения Красноармейского района по рассмотрению вопросов правоприменительной </w:t>
      </w:r>
      <w:proofErr w:type="gramStart"/>
      <w:r w:rsidRPr="002D1A20">
        <w:rPr>
          <w:b/>
          <w:sz w:val="28"/>
          <w:szCs w:val="28"/>
        </w:rPr>
        <w:t>практики</w:t>
      </w:r>
      <w:proofErr w:type="gramEnd"/>
      <w:r w:rsidRPr="002D1A20">
        <w:rPr>
          <w:b/>
          <w:sz w:val="28"/>
          <w:szCs w:val="28"/>
        </w:rPr>
        <w:t xml:space="preserve"> по результатам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администрации Полтавского сельского поселения Красноармейского района</w:t>
      </w:r>
    </w:p>
    <w:p w:rsidR="002D1A20" w:rsidRDefault="002D1A20" w:rsidP="002D1A20">
      <w:pPr>
        <w:pStyle w:val="headertext"/>
        <w:shd w:val="clear" w:color="auto" w:fill="FFFFFF"/>
        <w:spacing w:before="150" w:beforeAutospacing="0" w:after="75" w:afterAutospacing="0" w:line="288" w:lineRule="atLeast"/>
        <w:jc w:val="center"/>
        <w:textAlignment w:val="baseline"/>
        <w:rPr>
          <w:b/>
          <w:color w:val="2D2D2D"/>
          <w:spacing w:val="2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708"/>
        <w:gridCol w:w="5940"/>
      </w:tblGrid>
      <w:tr w:rsidR="002D1A20" w:rsidRPr="00E67F97" w:rsidTr="00886E82">
        <w:tc>
          <w:tcPr>
            <w:tcW w:w="3708" w:type="dxa"/>
          </w:tcPr>
          <w:p w:rsidR="00E8395F" w:rsidRDefault="00E8395F" w:rsidP="00886E82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 xml:space="preserve">Побожий </w:t>
            </w:r>
          </w:p>
          <w:p w:rsidR="002D1A20" w:rsidRPr="00E67F97" w:rsidRDefault="00E8395F" w:rsidP="00886E82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Владимир  Анатольевич</w:t>
            </w:r>
            <w:r w:rsidR="002D1A20" w:rsidRPr="00E67F97">
              <w:rPr>
                <w:b w:val="0"/>
                <w:bCs w:val="0"/>
                <w:szCs w:val="28"/>
              </w:rPr>
              <w:t xml:space="preserve"> </w:t>
            </w:r>
          </w:p>
        </w:tc>
        <w:tc>
          <w:tcPr>
            <w:tcW w:w="5940" w:type="dxa"/>
          </w:tcPr>
          <w:p w:rsidR="002D1A20" w:rsidRPr="00E67F97" w:rsidRDefault="002D1A20" w:rsidP="00886E82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E67F97">
              <w:rPr>
                <w:b w:val="0"/>
                <w:bCs w:val="0"/>
                <w:szCs w:val="28"/>
              </w:rPr>
              <w:t xml:space="preserve">- </w:t>
            </w:r>
            <w:r w:rsidR="00E8395F">
              <w:rPr>
                <w:b w:val="0"/>
                <w:bCs w:val="0"/>
                <w:szCs w:val="28"/>
              </w:rPr>
              <w:t xml:space="preserve">глава </w:t>
            </w:r>
            <w:r w:rsidRPr="00E67F97">
              <w:rPr>
                <w:b w:val="0"/>
                <w:bCs w:val="0"/>
                <w:szCs w:val="28"/>
              </w:rPr>
              <w:t xml:space="preserve"> </w:t>
            </w:r>
            <w:proofErr w:type="gramStart"/>
            <w:r w:rsidRPr="00E67F97">
              <w:rPr>
                <w:b w:val="0"/>
                <w:bCs w:val="0"/>
                <w:szCs w:val="28"/>
              </w:rPr>
              <w:t>Полтавского</w:t>
            </w:r>
            <w:proofErr w:type="gramEnd"/>
          </w:p>
          <w:p w:rsidR="002D1A20" w:rsidRPr="00E67F97" w:rsidRDefault="002D1A20" w:rsidP="00E8395F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E67F97">
              <w:rPr>
                <w:b w:val="0"/>
                <w:bCs w:val="0"/>
                <w:szCs w:val="28"/>
              </w:rPr>
              <w:t xml:space="preserve">сельского поселения, </w:t>
            </w:r>
            <w:r>
              <w:rPr>
                <w:b w:val="0"/>
                <w:bCs w:val="0"/>
                <w:szCs w:val="28"/>
              </w:rPr>
              <w:t>пре</w:t>
            </w:r>
            <w:r w:rsidRPr="00E67F97">
              <w:rPr>
                <w:b w:val="0"/>
                <w:bCs w:val="0"/>
                <w:szCs w:val="28"/>
              </w:rPr>
              <w:t>дседател</w:t>
            </w:r>
            <w:r>
              <w:rPr>
                <w:b w:val="0"/>
                <w:bCs w:val="0"/>
                <w:szCs w:val="28"/>
              </w:rPr>
              <w:t>ь</w:t>
            </w:r>
            <w:r w:rsidRPr="00E67F97">
              <w:rPr>
                <w:b w:val="0"/>
                <w:bCs w:val="0"/>
                <w:szCs w:val="28"/>
              </w:rPr>
              <w:t xml:space="preserve"> </w:t>
            </w:r>
            <w:r w:rsidR="00E8395F">
              <w:rPr>
                <w:b w:val="0"/>
                <w:bCs w:val="0"/>
                <w:szCs w:val="28"/>
              </w:rPr>
              <w:t>рабочей группы</w:t>
            </w:r>
            <w:r w:rsidRPr="00E67F97">
              <w:rPr>
                <w:b w:val="0"/>
                <w:bCs w:val="0"/>
                <w:szCs w:val="28"/>
              </w:rPr>
              <w:t>;</w:t>
            </w:r>
          </w:p>
        </w:tc>
      </w:tr>
      <w:tr w:rsidR="002D1A20" w:rsidRPr="00E67F97" w:rsidTr="00886E82">
        <w:tc>
          <w:tcPr>
            <w:tcW w:w="3708" w:type="dxa"/>
          </w:tcPr>
          <w:p w:rsidR="002D1A20" w:rsidRPr="00E67F97" w:rsidRDefault="002D1A20" w:rsidP="00886E82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5940" w:type="dxa"/>
          </w:tcPr>
          <w:p w:rsidR="002D1A20" w:rsidRPr="00E67F97" w:rsidRDefault="002D1A20" w:rsidP="00886E82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</w:tr>
      <w:tr w:rsidR="002D1A20" w:rsidRPr="00E67F97" w:rsidTr="00886E82">
        <w:tc>
          <w:tcPr>
            <w:tcW w:w="3708" w:type="dxa"/>
          </w:tcPr>
          <w:p w:rsidR="002D1A20" w:rsidRDefault="00E8395F" w:rsidP="00886E82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proofErr w:type="spellStart"/>
            <w:r>
              <w:rPr>
                <w:b w:val="0"/>
                <w:bCs w:val="0"/>
                <w:szCs w:val="28"/>
              </w:rPr>
              <w:t>Гористов</w:t>
            </w:r>
            <w:proofErr w:type="spellEnd"/>
            <w:r>
              <w:rPr>
                <w:b w:val="0"/>
                <w:bCs w:val="0"/>
                <w:szCs w:val="28"/>
              </w:rPr>
              <w:t xml:space="preserve"> </w:t>
            </w:r>
          </w:p>
          <w:p w:rsidR="00E8395F" w:rsidRPr="00E67F97" w:rsidRDefault="00E8395F" w:rsidP="00886E82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Вячеслав Александрович</w:t>
            </w:r>
          </w:p>
        </w:tc>
        <w:tc>
          <w:tcPr>
            <w:tcW w:w="5940" w:type="dxa"/>
          </w:tcPr>
          <w:p w:rsidR="00E8395F" w:rsidRPr="00E67F97" w:rsidRDefault="002D1A20" w:rsidP="00E8395F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E67F97">
              <w:rPr>
                <w:b w:val="0"/>
                <w:bCs w:val="0"/>
                <w:szCs w:val="28"/>
              </w:rPr>
              <w:t>-</w:t>
            </w:r>
            <w:r w:rsidR="00E8395F">
              <w:rPr>
                <w:b w:val="0"/>
                <w:bCs w:val="0"/>
                <w:szCs w:val="28"/>
              </w:rPr>
              <w:t xml:space="preserve"> заместитель  главы </w:t>
            </w:r>
            <w:proofErr w:type="gramStart"/>
            <w:r w:rsidR="00E8395F" w:rsidRPr="00E67F97">
              <w:rPr>
                <w:b w:val="0"/>
                <w:bCs w:val="0"/>
                <w:szCs w:val="28"/>
              </w:rPr>
              <w:t>Полтавского</w:t>
            </w:r>
            <w:proofErr w:type="gramEnd"/>
          </w:p>
          <w:p w:rsidR="002D1A20" w:rsidRDefault="00E8395F" w:rsidP="00E8395F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E67F97">
              <w:rPr>
                <w:b w:val="0"/>
                <w:bCs w:val="0"/>
                <w:szCs w:val="28"/>
              </w:rPr>
              <w:t xml:space="preserve">сельского поселения, </w:t>
            </w:r>
            <w:r>
              <w:rPr>
                <w:b w:val="0"/>
                <w:bCs w:val="0"/>
                <w:szCs w:val="28"/>
              </w:rPr>
              <w:t>заместитель пре</w:t>
            </w:r>
            <w:r w:rsidRPr="00E67F97">
              <w:rPr>
                <w:b w:val="0"/>
                <w:bCs w:val="0"/>
                <w:szCs w:val="28"/>
              </w:rPr>
              <w:t>дседател</w:t>
            </w:r>
            <w:r>
              <w:rPr>
                <w:b w:val="0"/>
                <w:bCs w:val="0"/>
                <w:szCs w:val="28"/>
              </w:rPr>
              <w:t>я</w:t>
            </w:r>
            <w:r w:rsidRPr="00E67F97">
              <w:rPr>
                <w:b w:val="0"/>
                <w:bCs w:val="0"/>
                <w:szCs w:val="28"/>
              </w:rPr>
              <w:t xml:space="preserve"> </w:t>
            </w:r>
            <w:r>
              <w:rPr>
                <w:b w:val="0"/>
                <w:bCs w:val="0"/>
                <w:szCs w:val="28"/>
              </w:rPr>
              <w:t>рабочей группы</w:t>
            </w:r>
            <w:r w:rsidRPr="00E67F97">
              <w:rPr>
                <w:b w:val="0"/>
                <w:bCs w:val="0"/>
                <w:szCs w:val="28"/>
              </w:rPr>
              <w:t>;</w:t>
            </w:r>
          </w:p>
          <w:p w:rsidR="00E8395F" w:rsidRPr="00E67F97" w:rsidRDefault="00E8395F" w:rsidP="00E8395F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</w:tr>
      <w:tr w:rsidR="002D1A20" w:rsidRPr="00E67F97" w:rsidTr="00886E82">
        <w:tc>
          <w:tcPr>
            <w:tcW w:w="3708" w:type="dxa"/>
          </w:tcPr>
          <w:p w:rsidR="00E8395F" w:rsidRDefault="00E8395F" w:rsidP="00E8395F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Кузнецова</w:t>
            </w:r>
          </w:p>
          <w:p w:rsidR="002D1A20" w:rsidRDefault="00E8395F" w:rsidP="00E8395F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 xml:space="preserve"> Людмила </w:t>
            </w:r>
          </w:p>
          <w:p w:rsidR="00E8395F" w:rsidRPr="00E67F97" w:rsidRDefault="00E8395F" w:rsidP="00E8395F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Михайловна</w:t>
            </w:r>
          </w:p>
        </w:tc>
        <w:tc>
          <w:tcPr>
            <w:tcW w:w="5940" w:type="dxa"/>
          </w:tcPr>
          <w:p w:rsidR="002D1A20" w:rsidRPr="00E67F97" w:rsidRDefault="00E8395F" w:rsidP="00886E82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- начальник общего отдела, секретарь рабочей группы;</w:t>
            </w:r>
          </w:p>
        </w:tc>
      </w:tr>
      <w:tr w:rsidR="002D1A20" w:rsidRPr="00E67F97" w:rsidTr="00886E82">
        <w:tc>
          <w:tcPr>
            <w:tcW w:w="3708" w:type="dxa"/>
          </w:tcPr>
          <w:p w:rsidR="002D1A20" w:rsidRPr="00E67F97" w:rsidRDefault="002D1A20" w:rsidP="00886E82">
            <w:pPr>
              <w:pStyle w:val="a9"/>
              <w:rPr>
                <w:b w:val="0"/>
                <w:bCs w:val="0"/>
                <w:szCs w:val="28"/>
              </w:rPr>
            </w:pPr>
          </w:p>
        </w:tc>
        <w:tc>
          <w:tcPr>
            <w:tcW w:w="5940" w:type="dxa"/>
          </w:tcPr>
          <w:p w:rsidR="002D1A20" w:rsidRDefault="00E8395F" w:rsidP="00E8395F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E67F97">
              <w:rPr>
                <w:b w:val="0"/>
                <w:bCs w:val="0"/>
                <w:szCs w:val="28"/>
              </w:rPr>
              <w:t>Члены комиссии:</w:t>
            </w:r>
          </w:p>
          <w:p w:rsidR="007D5F32" w:rsidRPr="00E67F97" w:rsidRDefault="007D5F32" w:rsidP="00E8395F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</w:tr>
      <w:tr w:rsidR="002D1A20" w:rsidRPr="00E67F97" w:rsidTr="00886E82">
        <w:tc>
          <w:tcPr>
            <w:tcW w:w="3708" w:type="dxa"/>
          </w:tcPr>
          <w:p w:rsidR="002D1A20" w:rsidRDefault="00E8395F" w:rsidP="00886E82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 xml:space="preserve">Галушко </w:t>
            </w:r>
          </w:p>
          <w:p w:rsidR="00E8395F" w:rsidRPr="00E67F97" w:rsidRDefault="00E8395F" w:rsidP="00886E82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Наталья Витальевна</w:t>
            </w:r>
          </w:p>
        </w:tc>
        <w:tc>
          <w:tcPr>
            <w:tcW w:w="5940" w:type="dxa"/>
          </w:tcPr>
          <w:p w:rsidR="002D1A20" w:rsidRPr="00E67F97" w:rsidRDefault="002D1A20" w:rsidP="00886E82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E67F97">
              <w:rPr>
                <w:b w:val="0"/>
                <w:bCs w:val="0"/>
                <w:szCs w:val="28"/>
              </w:rPr>
              <w:t xml:space="preserve">- </w:t>
            </w:r>
            <w:r w:rsidR="00E8395F">
              <w:rPr>
                <w:b w:val="0"/>
                <w:bCs w:val="0"/>
                <w:szCs w:val="28"/>
              </w:rPr>
              <w:t xml:space="preserve">начальник финансового </w:t>
            </w:r>
            <w:r w:rsidR="007D5F32">
              <w:rPr>
                <w:b w:val="0"/>
                <w:bCs w:val="0"/>
                <w:szCs w:val="28"/>
              </w:rPr>
              <w:t>отдела, главный бухгалтер</w:t>
            </w:r>
            <w:r w:rsidRPr="00E67F97">
              <w:rPr>
                <w:b w:val="0"/>
                <w:bCs w:val="0"/>
                <w:szCs w:val="28"/>
              </w:rPr>
              <w:t xml:space="preserve"> администрации Полтавского сельского пос</w:t>
            </w:r>
            <w:r w:rsidRPr="00E67F97">
              <w:rPr>
                <w:b w:val="0"/>
                <w:bCs w:val="0"/>
                <w:szCs w:val="28"/>
              </w:rPr>
              <w:t>е</w:t>
            </w:r>
            <w:r w:rsidRPr="00E67F97">
              <w:rPr>
                <w:b w:val="0"/>
                <w:bCs w:val="0"/>
                <w:szCs w:val="28"/>
              </w:rPr>
              <w:t>ления</w:t>
            </w:r>
            <w:r w:rsidR="007D5F32">
              <w:rPr>
                <w:b w:val="0"/>
                <w:bCs w:val="0"/>
                <w:szCs w:val="28"/>
              </w:rPr>
              <w:t>;</w:t>
            </w:r>
          </w:p>
          <w:p w:rsidR="002D1A20" w:rsidRPr="00E67F97" w:rsidRDefault="002D1A20" w:rsidP="00886E82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</w:tr>
      <w:tr w:rsidR="002D1A20" w:rsidRPr="00E67F97" w:rsidTr="00886E82">
        <w:tc>
          <w:tcPr>
            <w:tcW w:w="3708" w:type="dxa"/>
          </w:tcPr>
          <w:p w:rsidR="002D1A20" w:rsidRDefault="007D5F32" w:rsidP="00886E82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Кулешова</w:t>
            </w:r>
          </w:p>
          <w:p w:rsidR="007D5F32" w:rsidRPr="00E67F97" w:rsidRDefault="007D5F32" w:rsidP="00886E82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Юлия Викторовна</w:t>
            </w:r>
          </w:p>
        </w:tc>
        <w:tc>
          <w:tcPr>
            <w:tcW w:w="5940" w:type="dxa"/>
          </w:tcPr>
          <w:p w:rsidR="002D1A20" w:rsidRDefault="002D1A20" w:rsidP="007D5F32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E67F97">
              <w:rPr>
                <w:b w:val="0"/>
                <w:bCs w:val="0"/>
                <w:szCs w:val="28"/>
              </w:rPr>
              <w:t>- юрисконсульт администрации Полтавского сельского поселения</w:t>
            </w:r>
            <w:r w:rsidR="007D5F32">
              <w:rPr>
                <w:b w:val="0"/>
                <w:bCs w:val="0"/>
                <w:szCs w:val="28"/>
              </w:rPr>
              <w:t>;</w:t>
            </w:r>
          </w:p>
          <w:p w:rsidR="007D5F32" w:rsidRPr="00E67F97" w:rsidRDefault="007D5F32" w:rsidP="007D5F32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</w:tr>
      <w:tr w:rsidR="002D1A20" w:rsidRPr="00E67F97" w:rsidTr="00886E82">
        <w:tc>
          <w:tcPr>
            <w:tcW w:w="3708" w:type="dxa"/>
          </w:tcPr>
          <w:p w:rsidR="007D5F32" w:rsidRDefault="007D5F32" w:rsidP="00886E82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proofErr w:type="spellStart"/>
            <w:r>
              <w:rPr>
                <w:b w:val="0"/>
                <w:bCs w:val="0"/>
                <w:szCs w:val="28"/>
              </w:rPr>
              <w:t>Безворитняя</w:t>
            </w:r>
            <w:proofErr w:type="spellEnd"/>
            <w:r>
              <w:rPr>
                <w:b w:val="0"/>
                <w:bCs w:val="0"/>
                <w:szCs w:val="28"/>
              </w:rPr>
              <w:t xml:space="preserve"> </w:t>
            </w:r>
          </w:p>
          <w:p w:rsidR="002D1A20" w:rsidRPr="00E67F97" w:rsidRDefault="007D5F32" w:rsidP="00886E82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Анна Ивановна</w:t>
            </w:r>
          </w:p>
        </w:tc>
        <w:tc>
          <w:tcPr>
            <w:tcW w:w="5940" w:type="dxa"/>
          </w:tcPr>
          <w:p w:rsidR="007D5F32" w:rsidRDefault="002D1A20" w:rsidP="007D5F32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 xml:space="preserve">- </w:t>
            </w:r>
            <w:r w:rsidR="007D5F32">
              <w:rPr>
                <w:b w:val="0"/>
                <w:bCs w:val="0"/>
                <w:szCs w:val="28"/>
              </w:rPr>
              <w:t>начальник организационного отдела</w:t>
            </w:r>
            <w:r w:rsidR="007D5F32" w:rsidRPr="00E67F97">
              <w:rPr>
                <w:b w:val="0"/>
                <w:bCs w:val="0"/>
                <w:szCs w:val="28"/>
              </w:rPr>
              <w:t xml:space="preserve"> администрации Полтавского сельского пос</w:t>
            </w:r>
            <w:r w:rsidR="007D5F32" w:rsidRPr="00E67F97">
              <w:rPr>
                <w:b w:val="0"/>
                <w:bCs w:val="0"/>
                <w:szCs w:val="28"/>
              </w:rPr>
              <w:t>е</w:t>
            </w:r>
            <w:r w:rsidR="007D5F32" w:rsidRPr="00E67F97">
              <w:rPr>
                <w:b w:val="0"/>
                <w:bCs w:val="0"/>
                <w:szCs w:val="28"/>
              </w:rPr>
              <w:t>ления</w:t>
            </w:r>
            <w:r w:rsidR="007D5F32">
              <w:rPr>
                <w:b w:val="0"/>
                <w:bCs w:val="0"/>
                <w:szCs w:val="28"/>
              </w:rPr>
              <w:t>;</w:t>
            </w:r>
          </w:p>
          <w:p w:rsidR="007D5F32" w:rsidRPr="00E67F97" w:rsidRDefault="007D5F32" w:rsidP="007D5F32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  <w:p w:rsidR="002D1A20" w:rsidRPr="00E67F97" w:rsidRDefault="002D1A20" w:rsidP="00886E82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</w:tr>
      <w:tr w:rsidR="002D1A20" w:rsidRPr="00E67F97" w:rsidTr="00886E82">
        <w:tc>
          <w:tcPr>
            <w:tcW w:w="3708" w:type="dxa"/>
          </w:tcPr>
          <w:p w:rsidR="002D1A20" w:rsidRDefault="007D5F32" w:rsidP="00886E82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proofErr w:type="spellStart"/>
            <w:r>
              <w:rPr>
                <w:b w:val="0"/>
                <w:bCs w:val="0"/>
                <w:szCs w:val="28"/>
              </w:rPr>
              <w:lastRenderedPageBreak/>
              <w:t>Белухина</w:t>
            </w:r>
            <w:proofErr w:type="spellEnd"/>
            <w:r>
              <w:rPr>
                <w:b w:val="0"/>
                <w:bCs w:val="0"/>
                <w:szCs w:val="28"/>
              </w:rPr>
              <w:t xml:space="preserve"> </w:t>
            </w:r>
          </w:p>
          <w:p w:rsidR="007D5F32" w:rsidRPr="00E67F97" w:rsidRDefault="007D5F32" w:rsidP="007D5F32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Анна Андреевна</w:t>
            </w:r>
          </w:p>
        </w:tc>
        <w:tc>
          <w:tcPr>
            <w:tcW w:w="5940" w:type="dxa"/>
          </w:tcPr>
          <w:p w:rsidR="007D5F32" w:rsidRPr="00E67F97" w:rsidRDefault="007D5F32" w:rsidP="007D5F32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 xml:space="preserve">- начальник отдела ЖКХ и благоустройства </w:t>
            </w:r>
            <w:r w:rsidRPr="00E67F97">
              <w:rPr>
                <w:b w:val="0"/>
                <w:bCs w:val="0"/>
                <w:szCs w:val="28"/>
              </w:rPr>
              <w:t>администрации Полтавского сельского пос</w:t>
            </w:r>
            <w:r w:rsidRPr="00E67F97">
              <w:rPr>
                <w:b w:val="0"/>
                <w:bCs w:val="0"/>
                <w:szCs w:val="28"/>
              </w:rPr>
              <w:t>е</w:t>
            </w:r>
            <w:r w:rsidRPr="00E67F97">
              <w:rPr>
                <w:b w:val="0"/>
                <w:bCs w:val="0"/>
                <w:szCs w:val="28"/>
              </w:rPr>
              <w:t>ления</w:t>
            </w:r>
            <w:r>
              <w:rPr>
                <w:b w:val="0"/>
                <w:bCs w:val="0"/>
                <w:szCs w:val="28"/>
              </w:rPr>
              <w:t>;</w:t>
            </w:r>
          </w:p>
          <w:p w:rsidR="002D1A20" w:rsidRPr="00E67F97" w:rsidRDefault="002D1A20" w:rsidP="00886E82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</w:tr>
      <w:tr w:rsidR="002D1A20" w:rsidRPr="00E67F97" w:rsidTr="00886E82">
        <w:tc>
          <w:tcPr>
            <w:tcW w:w="3708" w:type="dxa"/>
          </w:tcPr>
          <w:p w:rsidR="007D5F32" w:rsidRDefault="007D5F32" w:rsidP="00886E82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 xml:space="preserve">Болдырева </w:t>
            </w:r>
          </w:p>
          <w:p w:rsidR="002D1A20" w:rsidRPr="00E67F97" w:rsidRDefault="007D5F32" w:rsidP="00886E82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Ольга Петровна</w:t>
            </w:r>
          </w:p>
        </w:tc>
        <w:tc>
          <w:tcPr>
            <w:tcW w:w="5940" w:type="dxa"/>
          </w:tcPr>
          <w:p w:rsidR="002D1A20" w:rsidRPr="00E67F97" w:rsidRDefault="002D1A20" w:rsidP="00886E82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- депутат Совета Полтавского сельского  пос</w:t>
            </w:r>
            <w:r>
              <w:rPr>
                <w:b w:val="0"/>
                <w:bCs w:val="0"/>
                <w:szCs w:val="28"/>
              </w:rPr>
              <w:t>е</w:t>
            </w:r>
            <w:r>
              <w:rPr>
                <w:b w:val="0"/>
                <w:bCs w:val="0"/>
                <w:szCs w:val="28"/>
              </w:rPr>
              <w:t>ления</w:t>
            </w:r>
            <w:r w:rsidR="007D5F32">
              <w:rPr>
                <w:b w:val="0"/>
                <w:bCs w:val="0"/>
                <w:szCs w:val="28"/>
              </w:rPr>
              <w:t>, независимый эксперт;</w:t>
            </w:r>
            <w:r>
              <w:rPr>
                <w:b w:val="0"/>
                <w:bCs w:val="0"/>
                <w:szCs w:val="28"/>
              </w:rPr>
              <w:t xml:space="preserve"> </w:t>
            </w:r>
          </w:p>
        </w:tc>
      </w:tr>
      <w:tr w:rsidR="002D1A20" w:rsidRPr="00E67F97" w:rsidTr="00886E82">
        <w:tc>
          <w:tcPr>
            <w:tcW w:w="3708" w:type="dxa"/>
          </w:tcPr>
          <w:p w:rsidR="002D1A20" w:rsidRPr="00E67F97" w:rsidRDefault="002D1A20" w:rsidP="00886E82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5940" w:type="dxa"/>
          </w:tcPr>
          <w:p w:rsidR="002D1A20" w:rsidRPr="00E67F97" w:rsidRDefault="002D1A20" w:rsidP="00886E82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</w:tr>
      <w:tr w:rsidR="002D1A20" w:rsidRPr="00E67F97" w:rsidTr="00886E82">
        <w:tc>
          <w:tcPr>
            <w:tcW w:w="3708" w:type="dxa"/>
          </w:tcPr>
          <w:p w:rsidR="007D5F32" w:rsidRDefault="007D5F32" w:rsidP="00886E82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proofErr w:type="spellStart"/>
            <w:r>
              <w:rPr>
                <w:b w:val="0"/>
                <w:bCs w:val="0"/>
                <w:szCs w:val="28"/>
              </w:rPr>
              <w:t>Шрамков</w:t>
            </w:r>
            <w:proofErr w:type="spellEnd"/>
            <w:r>
              <w:rPr>
                <w:b w:val="0"/>
                <w:bCs w:val="0"/>
                <w:szCs w:val="28"/>
              </w:rPr>
              <w:t xml:space="preserve"> </w:t>
            </w:r>
          </w:p>
          <w:p w:rsidR="002D1A20" w:rsidRPr="00E67F97" w:rsidRDefault="007D5F32" w:rsidP="00886E82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Александр Александрович</w:t>
            </w:r>
            <w:r w:rsidR="002D1A20">
              <w:rPr>
                <w:b w:val="0"/>
                <w:bCs w:val="0"/>
                <w:szCs w:val="28"/>
              </w:rPr>
              <w:t xml:space="preserve"> </w:t>
            </w:r>
          </w:p>
        </w:tc>
        <w:tc>
          <w:tcPr>
            <w:tcW w:w="5940" w:type="dxa"/>
          </w:tcPr>
          <w:p w:rsidR="002D1A20" w:rsidRPr="00E67F97" w:rsidRDefault="007D5F32" w:rsidP="00886E82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- депутат Совета Полтавского сельского  пос</w:t>
            </w:r>
            <w:r>
              <w:rPr>
                <w:b w:val="0"/>
                <w:bCs w:val="0"/>
                <w:szCs w:val="28"/>
              </w:rPr>
              <w:t>е</w:t>
            </w:r>
            <w:r>
              <w:rPr>
                <w:b w:val="0"/>
                <w:bCs w:val="0"/>
                <w:szCs w:val="28"/>
              </w:rPr>
              <w:t>ления, независимый эксперт;</w:t>
            </w:r>
          </w:p>
        </w:tc>
      </w:tr>
      <w:tr w:rsidR="002D1A20" w:rsidRPr="00E67F97" w:rsidTr="00886E82">
        <w:tc>
          <w:tcPr>
            <w:tcW w:w="3708" w:type="dxa"/>
          </w:tcPr>
          <w:p w:rsidR="002D1A20" w:rsidRPr="00E67F97" w:rsidRDefault="002D1A20" w:rsidP="00886E82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5940" w:type="dxa"/>
          </w:tcPr>
          <w:p w:rsidR="002D1A20" w:rsidRPr="00E67F97" w:rsidRDefault="002D1A20" w:rsidP="00886E82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</w:tr>
    </w:tbl>
    <w:p w:rsidR="002D1A20" w:rsidRDefault="002D1A20" w:rsidP="002D1A20">
      <w:pPr>
        <w:pStyle w:val="a9"/>
        <w:ind w:firstLine="851"/>
        <w:rPr>
          <w:b w:val="0"/>
          <w:bCs w:val="0"/>
          <w:szCs w:val="28"/>
        </w:rPr>
      </w:pPr>
    </w:p>
    <w:p w:rsidR="007D5F32" w:rsidRDefault="007D5F32" w:rsidP="007D5F3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1A20" w:rsidRPr="007D5F32" w:rsidRDefault="007D5F32" w:rsidP="007D5F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7D5F32" w:rsidRDefault="002D1A20" w:rsidP="007D5F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D5F32">
        <w:rPr>
          <w:rFonts w:ascii="Times New Roman" w:hAnsi="Times New Roman" w:cs="Times New Roman"/>
          <w:sz w:val="28"/>
          <w:szCs w:val="28"/>
        </w:rPr>
        <w:t xml:space="preserve">Полтавского сельского поселения </w:t>
      </w:r>
    </w:p>
    <w:p w:rsidR="002D1A20" w:rsidRPr="007D5F32" w:rsidRDefault="002D1A20" w:rsidP="007D5F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D5F32">
        <w:rPr>
          <w:rFonts w:ascii="Times New Roman" w:hAnsi="Times New Roman" w:cs="Times New Roman"/>
          <w:sz w:val="28"/>
          <w:szCs w:val="28"/>
        </w:rPr>
        <w:t xml:space="preserve">Красноармейского района </w:t>
      </w:r>
      <w:r w:rsidRPr="007D5F32">
        <w:rPr>
          <w:rFonts w:ascii="Times New Roman" w:hAnsi="Times New Roman" w:cs="Times New Roman"/>
          <w:sz w:val="28"/>
          <w:szCs w:val="28"/>
        </w:rPr>
        <w:tab/>
      </w:r>
      <w:r w:rsidRPr="007D5F32">
        <w:rPr>
          <w:rFonts w:ascii="Times New Roman" w:hAnsi="Times New Roman" w:cs="Times New Roman"/>
          <w:sz w:val="28"/>
          <w:szCs w:val="28"/>
        </w:rPr>
        <w:tab/>
      </w:r>
      <w:r w:rsidRPr="007D5F32">
        <w:rPr>
          <w:rFonts w:ascii="Times New Roman" w:hAnsi="Times New Roman" w:cs="Times New Roman"/>
          <w:sz w:val="28"/>
          <w:szCs w:val="28"/>
        </w:rPr>
        <w:tab/>
      </w:r>
      <w:r w:rsidRPr="007D5F32">
        <w:rPr>
          <w:rFonts w:ascii="Times New Roman" w:hAnsi="Times New Roman" w:cs="Times New Roman"/>
          <w:sz w:val="28"/>
          <w:szCs w:val="28"/>
        </w:rPr>
        <w:tab/>
        <w:t xml:space="preserve">                </w:t>
      </w:r>
      <w:r w:rsidRPr="007D5F32">
        <w:rPr>
          <w:rFonts w:ascii="Times New Roman" w:hAnsi="Times New Roman" w:cs="Times New Roman"/>
          <w:sz w:val="28"/>
          <w:szCs w:val="28"/>
        </w:rPr>
        <w:tab/>
      </w:r>
      <w:r w:rsidR="007D5F32">
        <w:rPr>
          <w:rFonts w:ascii="Times New Roman" w:hAnsi="Times New Roman" w:cs="Times New Roman"/>
          <w:sz w:val="28"/>
          <w:szCs w:val="28"/>
        </w:rPr>
        <w:t xml:space="preserve">         В.А. Побожий</w:t>
      </w:r>
    </w:p>
    <w:p w:rsidR="002D1A20" w:rsidRPr="007D5F32" w:rsidRDefault="002D1A20" w:rsidP="007D5F32">
      <w:pPr>
        <w:pStyle w:val="headertext"/>
        <w:shd w:val="clear" w:color="auto" w:fill="FFFFFF"/>
        <w:spacing w:before="0" w:beforeAutospacing="0" w:after="0" w:afterAutospacing="0" w:line="288" w:lineRule="atLeast"/>
        <w:jc w:val="center"/>
        <w:textAlignment w:val="baseline"/>
        <w:rPr>
          <w:b/>
          <w:color w:val="2D2D2D"/>
          <w:spacing w:val="2"/>
          <w:sz w:val="28"/>
          <w:szCs w:val="28"/>
        </w:rPr>
      </w:pPr>
    </w:p>
    <w:p w:rsidR="002D1A20" w:rsidRDefault="002D1A20" w:rsidP="007D5F32">
      <w:pPr>
        <w:pStyle w:val="headertext"/>
        <w:shd w:val="clear" w:color="auto" w:fill="FFFFFF"/>
        <w:spacing w:before="0" w:beforeAutospacing="0" w:after="0" w:afterAutospacing="0" w:line="288" w:lineRule="atLeast"/>
        <w:jc w:val="center"/>
        <w:textAlignment w:val="baseline"/>
        <w:rPr>
          <w:sz w:val="28"/>
          <w:szCs w:val="28"/>
        </w:rPr>
      </w:pPr>
      <w:r w:rsidRPr="002D1A20">
        <w:rPr>
          <w:b/>
          <w:color w:val="2D2D2D"/>
          <w:spacing w:val="2"/>
          <w:sz w:val="28"/>
          <w:szCs w:val="28"/>
        </w:rPr>
        <w:br/>
      </w:r>
    </w:p>
    <w:p w:rsidR="002D1A20" w:rsidRDefault="002D1A20">
      <w:pPr>
        <w:rPr>
          <w:sz w:val="28"/>
          <w:szCs w:val="28"/>
        </w:rPr>
      </w:pPr>
    </w:p>
    <w:p w:rsidR="002D1A20" w:rsidRDefault="002D1A20">
      <w:pPr>
        <w:rPr>
          <w:sz w:val="28"/>
          <w:szCs w:val="28"/>
        </w:rPr>
      </w:pPr>
    </w:p>
    <w:p w:rsidR="002D1A20" w:rsidRDefault="002D1A20">
      <w:pPr>
        <w:rPr>
          <w:sz w:val="28"/>
          <w:szCs w:val="28"/>
        </w:rPr>
      </w:pPr>
    </w:p>
    <w:p w:rsidR="002D1A20" w:rsidRPr="00EE3AE0" w:rsidRDefault="002D1A20">
      <w:pPr>
        <w:rPr>
          <w:sz w:val="28"/>
          <w:szCs w:val="28"/>
        </w:rPr>
      </w:pPr>
    </w:p>
    <w:sectPr w:rsidR="002D1A20" w:rsidRPr="00EE3AE0" w:rsidSect="00DD128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019B"/>
    <w:rsid w:val="00146F1B"/>
    <w:rsid w:val="00234F4F"/>
    <w:rsid w:val="002A6EEE"/>
    <w:rsid w:val="002D1A20"/>
    <w:rsid w:val="003F27E6"/>
    <w:rsid w:val="004B1E10"/>
    <w:rsid w:val="007D5F32"/>
    <w:rsid w:val="008D565C"/>
    <w:rsid w:val="00906EF7"/>
    <w:rsid w:val="0096568C"/>
    <w:rsid w:val="009C7403"/>
    <w:rsid w:val="009E019B"/>
    <w:rsid w:val="00A50EED"/>
    <w:rsid w:val="00A57A56"/>
    <w:rsid w:val="00DD1280"/>
    <w:rsid w:val="00E8395F"/>
    <w:rsid w:val="00EE3AE0"/>
    <w:rsid w:val="00F5619F"/>
    <w:rsid w:val="00F768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19B"/>
  </w:style>
  <w:style w:type="paragraph" w:styleId="1">
    <w:name w:val="heading 1"/>
    <w:basedOn w:val="a"/>
    <w:next w:val="a"/>
    <w:link w:val="10"/>
    <w:uiPriority w:val="9"/>
    <w:qFormat/>
    <w:rsid w:val="00EE3A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"/>
    <w:next w:val="a"/>
    <w:link w:val="20"/>
    <w:uiPriority w:val="99"/>
    <w:qFormat/>
    <w:rsid w:val="00EE3AE0"/>
    <w:pPr>
      <w:keepNext w:val="0"/>
      <w:keepLines w:val="0"/>
      <w:widowControl w:val="0"/>
      <w:autoSpaceDE w:val="0"/>
      <w:autoSpaceDN w:val="0"/>
      <w:adjustRightInd w:val="0"/>
      <w:spacing w:before="0" w:line="240" w:lineRule="auto"/>
      <w:jc w:val="both"/>
      <w:outlineLvl w:val="1"/>
    </w:pPr>
    <w:rPr>
      <w:rFonts w:ascii="Arial" w:eastAsiaTheme="minorEastAsia" w:hAnsi="Arial" w:cs="Arial"/>
      <w:b w:val="0"/>
      <w:bCs w:val="0"/>
      <w:color w:val="auto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019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E019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E01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19B"/>
    <w:rPr>
      <w:rFonts w:ascii="Tahoma" w:hAnsi="Tahoma" w:cs="Tahoma"/>
      <w:sz w:val="16"/>
      <w:szCs w:val="16"/>
    </w:rPr>
  </w:style>
  <w:style w:type="character" w:customStyle="1" w:styleId="a5">
    <w:name w:val="Гипертекстовая ссылка"/>
    <w:basedOn w:val="a0"/>
    <w:uiPriority w:val="99"/>
    <w:rsid w:val="00DD1280"/>
    <w:rPr>
      <w:rFonts w:cs="Times New Roman"/>
      <w:b/>
      <w:color w:val="008000"/>
    </w:rPr>
  </w:style>
  <w:style w:type="paragraph" w:styleId="a6">
    <w:name w:val="Title"/>
    <w:basedOn w:val="a"/>
    <w:link w:val="a7"/>
    <w:uiPriority w:val="99"/>
    <w:qFormat/>
    <w:rsid w:val="00DD128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a7">
    <w:name w:val="Название Знак"/>
    <w:basedOn w:val="a0"/>
    <w:link w:val="a6"/>
    <w:uiPriority w:val="99"/>
    <w:rsid w:val="00DD1280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styleId="a8">
    <w:name w:val="Hyperlink"/>
    <w:basedOn w:val="a0"/>
    <w:uiPriority w:val="99"/>
    <w:unhideWhenUsed/>
    <w:rsid w:val="00DD1280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9"/>
    <w:rsid w:val="00EE3AE0"/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E3A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eadertext">
    <w:name w:val="headertext"/>
    <w:basedOn w:val="a"/>
    <w:rsid w:val="002D1A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D1A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Subtitle"/>
    <w:basedOn w:val="a"/>
    <w:link w:val="aa"/>
    <w:uiPriority w:val="99"/>
    <w:qFormat/>
    <w:rsid w:val="002D1A2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a">
    <w:name w:val="Подзаголовок Знак"/>
    <w:basedOn w:val="a0"/>
    <w:link w:val="a9"/>
    <w:uiPriority w:val="99"/>
    <w:rsid w:val="002D1A2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b">
    <w:name w:val="Table Grid"/>
    <w:basedOn w:val="a1"/>
    <w:uiPriority w:val="99"/>
    <w:rsid w:val="002D1A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340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poltavadm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1587</Words>
  <Characters>9051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EV-Nepryahino</dc:creator>
  <cp:keywords/>
  <dc:description/>
  <cp:lastModifiedBy>user</cp:lastModifiedBy>
  <cp:revision>2</cp:revision>
  <cp:lastPrinted>2019-07-08T11:51:00Z</cp:lastPrinted>
  <dcterms:created xsi:type="dcterms:W3CDTF">2019-07-08T11:55:00Z</dcterms:created>
  <dcterms:modified xsi:type="dcterms:W3CDTF">2019-07-08T11:55:00Z</dcterms:modified>
</cp:coreProperties>
</file>